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6F" w:rsidRPr="003E2BF8" w:rsidRDefault="0083776F" w:rsidP="0083776F">
      <w:pPr>
        <w:jc w:val="center"/>
        <w:rPr>
          <w:rFonts w:ascii="Arial" w:hAnsi="Arial" w:cs="Arial"/>
          <w:b/>
          <w:sz w:val="32"/>
          <w:szCs w:val="32"/>
        </w:rPr>
      </w:pPr>
      <w:r w:rsidRPr="003E2BF8">
        <w:rPr>
          <w:rFonts w:ascii="Arial" w:hAnsi="Arial" w:cs="Arial"/>
          <w:b/>
          <w:sz w:val="32"/>
          <w:szCs w:val="32"/>
        </w:rPr>
        <w:t xml:space="preserve">NOTULEN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274"/>
        <w:gridCol w:w="7381"/>
      </w:tblGrid>
      <w:tr w:rsidR="00815584" w:rsidRPr="003E2BF8" w:rsidTr="00815584">
        <w:tc>
          <w:tcPr>
            <w:tcW w:w="1696" w:type="dxa"/>
          </w:tcPr>
          <w:p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Hari/</w:t>
            </w:r>
            <w:proofErr w:type="spellStart"/>
            <w:r w:rsidRPr="003E2BF8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274" w:type="dxa"/>
          </w:tcPr>
          <w:p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1" w:type="dxa"/>
          </w:tcPr>
          <w:p w:rsidR="00815584" w:rsidRPr="003E2BF8" w:rsidRDefault="00B16132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Rabu-Kamis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27-28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Januari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2021 </w:t>
            </w:r>
          </w:p>
        </w:tc>
      </w:tr>
      <w:tr w:rsidR="00815584" w:rsidRPr="003E2BF8" w:rsidTr="00815584">
        <w:tc>
          <w:tcPr>
            <w:tcW w:w="1696" w:type="dxa"/>
          </w:tcPr>
          <w:p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BF8"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  <w:r w:rsidRPr="003E2B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2BF8">
              <w:rPr>
                <w:rFonts w:ascii="Arial" w:hAnsi="Arial" w:cs="Arial"/>
                <w:sz w:val="20"/>
                <w:szCs w:val="20"/>
              </w:rPr>
              <w:t>rapat</w:t>
            </w:r>
            <w:proofErr w:type="spellEnd"/>
          </w:p>
        </w:tc>
        <w:tc>
          <w:tcPr>
            <w:tcW w:w="274" w:type="dxa"/>
          </w:tcPr>
          <w:p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1" w:type="dxa"/>
          </w:tcPr>
          <w:p w:rsidR="00815584" w:rsidRPr="003E2BF8" w:rsidRDefault="00B16132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DARING (ZOOM)</w:t>
            </w:r>
          </w:p>
        </w:tc>
      </w:tr>
      <w:tr w:rsidR="00815584" w:rsidRPr="003E2BF8" w:rsidTr="00815584">
        <w:tc>
          <w:tcPr>
            <w:tcW w:w="1696" w:type="dxa"/>
          </w:tcPr>
          <w:p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BF8">
              <w:rPr>
                <w:rFonts w:ascii="Arial" w:hAnsi="Arial" w:cs="Arial"/>
                <w:sz w:val="20"/>
                <w:szCs w:val="20"/>
              </w:rPr>
              <w:t>Pimpinan</w:t>
            </w:r>
            <w:proofErr w:type="spellEnd"/>
            <w:r w:rsidRPr="003E2B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2BF8">
              <w:rPr>
                <w:rFonts w:ascii="Arial" w:hAnsi="Arial" w:cs="Arial"/>
                <w:sz w:val="20"/>
                <w:szCs w:val="20"/>
              </w:rPr>
              <w:t>rapat</w:t>
            </w:r>
            <w:proofErr w:type="spellEnd"/>
          </w:p>
        </w:tc>
        <w:tc>
          <w:tcPr>
            <w:tcW w:w="274" w:type="dxa"/>
          </w:tcPr>
          <w:p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1" w:type="dxa"/>
          </w:tcPr>
          <w:p w:rsidR="00815584" w:rsidRPr="003E2BF8" w:rsidRDefault="00B16132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Dra. Sri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Widyastuti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M.Hum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15584" w:rsidRPr="003E2BF8" w:rsidTr="00815584">
        <w:tc>
          <w:tcPr>
            <w:tcW w:w="1696" w:type="dxa"/>
          </w:tcPr>
          <w:p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BF8">
              <w:rPr>
                <w:rFonts w:ascii="Arial" w:hAnsi="Arial" w:cs="Arial"/>
                <w:sz w:val="20"/>
                <w:szCs w:val="20"/>
              </w:rPr>
              <w:t>Notulis</w:t>
            </w:r>
            <w:proofErr w:type="spellEnd"/>
          </w:p>
        </w:tc>
        <w:tc>
          <w:tcPr>
            <w:tcW w:w="274" w:type="dxa"/>
          </w:tcPr>
          <w:p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1" w:type="dxa"/>
          </w:tcPr>
          <w:p w:rsidR="00815584" w:rsidRPr="003E2BF8" w:rsidRDefault="00A26885" w:rsidP="00A2688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Dr. Roswita Lumban Tobing, M.Hum.</w:t>
            </w:r>
          </w:p>
        </w:tc>
      </w:tr>
      <w:tr w:rsidR="00815584" w:rsidRPr="003E2BF8" w:rsidTr="00815584">
        <w:tc>
          <w:tcPr>
            <w:tcW w:w="1696" w:type="dxa"/>
          </w:tcPr>
          <w:p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BF8">
              <w:rPr>
                <w:rFonts w:ascii="Arial" w:hAnsi="Arial" w:cs="Arial"/>
                <w:sz w:val="20"/>
                <w:szCs w:val="20"/>
              </w:rPr>
              <w:t>Peserta</w:t>
            </w:r>
            <w:proofErr w:type="spellEnd"/>
            <w:r w:rsidRPr="003E2B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4" w:type="dxa"/>
          </w:tcPr>
          <w:p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1" w:type="dxa"/>
          </w:tcPr>
          <w:p w:rsidR="00815584" w:rsidRPr="003E2BF8" w:rsidRDefault="00B16132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 </w:t>
            </w:r>
            <w:r w:rsidR="00815584" w:rsidRPr="003E2BF8">
              <w:rPr>
                <w:rFonts w:ascii="Arial" w:hAnsi="Arial" w:cs="Arial"/>
                <w:sz w:val="20"/>
                <w:szCs w:val="20"/>
              </w:rPr>
              <w:t>orang (</w:t>
            </w:r>
            <w:proofErr w:type="spellStart"/>
            <w:r w:rsidR="00815584" w:rsidRPr="003E2BF8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="00815584" w:rsidRPr="003E2B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15584" w:rsidRPr="003E2BF8">
              <w:rPr>
                <w:rFonts w:ascii="Arial" w:hAnsi="Arial" w:cs="Arial"/>
                <w:sz w:val="20"/>
                <w:szCs w:val="20"/>
              </w:rPr>
              <w:t>terlampir</w:t>
            </w:r>
            <w:proofErr w:type="spellEnd"/>
            <w:r w:rsidR="00815584" w:rsidRPr="003E2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E2BF8" w:rsidRPr="003E2BF8" w:rsidTr="00815584">
        <w:tc>
          <w:tcPr>
            <w:tcW w:w="1696" w:type="dxa"/>
          </w:tcPr>
          <w:p w:rsidR="003E2BF8" w:rsidRPr="003E2BF8" w:rsidRDefault="003E2BF8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BF8">
              <w:rPr>
                <w:rFonts w:ascii="Arial" w:hAnsi="Arial" w:cs="Arial"/>
                <w:sz w:val="20"/>
                <w:szCs w:val="20"/>
              </w:rPr>
              <w:t>Bahan</w:t>
            </w:r>
            <w:proofErr w:type="spellEnd"/>
            <w:r w:rsidRPr="003E2BF8">
              <w:rPr>
                <w:rFonts w:ascii="Arial" w:hAnsi="Arial" w:cs="Arial"/>
                <w:sz w:val="20"/>
                <w:szCs w:val="20"/>
              </w:rPr>
              <w:t xml:space="preserve"> RTM</w:t>
            </w:r>
          </w:p>
        </w:tc>
        <w:tc>
          <w:tcPr>
            <w:tcW w:w="274" w:type="dxa"/>
          </w:tcPr>
          <w:p w:rsidR="003E2BF8" w:rsidRPr="003E2BF8" w:rsidRDefault="003E2BF8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1" w:type="dxa"/>
          </w:tcPr>
          <w:p w:rsidR="003E2BF8" w:rsidRPr="003E2BF8" w:rsidRDefault="003E2BF8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BF8">
              <w:rPr>
                <w:rFonts w:ascii="Arial" w:hAnsi="Arial" w:cs="Arial"/>
                <w:sz w:val="20"/>
                <w:szCs w:val="20"/>
              </w:rPr>
              <w:t>Terlampir</w:t>
            </w:r>
            <w:proofErr w:type="spellEnd"/>
          </w:p>
        </w:tc>
      </w:tr>
    </w:tbl>
    <w:p w:rsidR="00815584" w:rsidRPr="003E2BF8" w:rsidRDefault="00815584" w:rsidP="0083776F">
      <w:pPr>
        <w:jc w:val="center"/>
        <w:rPr>
          <w:rFonts w:ascii="Arial" w:hAnsi="Arial" w:cs="Arial"/>
          <w:sz w:val="20"/>
          <w:szCs w:val="20"/>
        </w:rPr>
      </w:pPr>
    </w:p>
    <w:p w:rsidR="00815584" w:rsidRPr="003E2BF8" w:rsidRDefault="00815584" w:rsidP="00815584">
      <w:pPr>
        <w:rPr>
          <w:rFonts w:ascii="Arial" w:hAnsi="Arial" w:cs="Arial"/>
          <w:b/>
          <w:sz w:val="20"/>
          <w:szCs w:val="20"/>
        </w:rPr>
      </w:pPr>
      <w:r w:rsidRPr="003E2BF8">
        <w:rPr>
          <w:rFonts w:ascii="Arial" w:hAnsi="Arial" w:cs="Arial"/>
          <w:b/>
          <w:sz w:val="20"/>
          <w:szCs w:val="20"/>
        </w:rPr>
        <w:t>Agenda RTM</w:t>
      </w:r>
      <w:r w:rsidR="003E2BF8" w:rsidRPr="003E2BF8">
        <w:rPr>
          <w:rFonts w:ascii="Arial" w:hAnsi="Arial" w:cs="Arial"/>
          <w:b/>
          <w:sz w:val="20"/>
          <w:szCs w:val="20"/>
          <w:vertAlign w:val="superscript"/>
        </w:rPr>
        <w:t>*)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551"/>
        <w:gridCol w:w="592"/>
      </w:tblGrid>
      <w:tr w:rsidR="00815584" w:rsidRPr="003E2BF8" w:rsidTr="00815584">
        <w:tc>
          <w:tcPr>
            <w:tcW w:w="8551" w:type="dxa"/>
          </w:tcPr>
          <w:p w:rsidR="00815584" w:rsidRPr="003E2BF8" w:rsidRDefault="00815584" w:rsidP="006C3F4D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174" w:line="276" w:lineRule="auto"/>
              <w:ind w:hanging="342"/>
              <w:rPr>
                <w:rFonts w:cs="Arial"/>
                <w:sz w:val="20"/>
                <w:szCs w:val="20"/>
              </w:rPr>
            </w:pPr>
            <w:r w:rsidRPr="003E2BF8">
              <w:rPr>
                <w:rFonts w:cs="Arial"/>
                <w:color w:val="211E1F"/>
                <w:sz w:val="20"/>
                <w:szCs w:val="20"/>
              </w:rPr>
              <w:t>Hasil</w:t>
            </w:r>
            <w:r w:rsidRPr="003E2BF8">
              <w:rPr>
                <w:rFonts w:cs="Arial"/>
                <w:color w:val="211E1F"/>
                <w:spacing w:val="-13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>Audit</w:t>
            </w:r>
            <w:r w:rsidRPr="003E2BF8">
              <w:rPr>
                <w:rFonts w:cs="Arial"/>
                <w:color w:val="211E1F"/>
                <w:spacing w:val="-19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>Mutu</w:t>
            </w:r>
            <w:r w:rsidRPr="003E2BF8">
              <w:rPr>
                <w:rFonts w:cs="Arial"/>
                <w:color w:val="211E1F"/>
                <w:spacing w:val="-22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Internal</w:t>
            </w:r>
            <w:r w:rsidRPr="003E2BF8">
              <w:rPr>
                <w:rFonts w:cs="Arial"/>
                <w:color w:val="211E1F"/>
                <w:spacing w:val="-9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(hasil/temuan</w:t>
            </w:r>
            <w:r w:rsidRPr="003E2BF8">
              <w:rPr>
                <w:rFonts w:cs="Arial"/>
                <w:color w:val="211E1F"/>
                <w:spacing w:val="-19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audit) UNY</w:t>
            </w:r>
          </w:p>
        </w:tc>
        <w:tc>
          <w:tcPr>
            <w:tcW w:w="517" w:type="dxa"/>
          </w:tcPr>
          <w:p w:rsidR="00815584" w:rsidRPr="003E2BF8" w:rsidRDefault="00B16132" w:rsidP="00B16132">
            <w:pPr>
              <w:tabs>
                <w:tab w:val="left" w:pos="609"/>
              </w:tabs>
              <w:spacing w:before="174" w:line="276" w:lineRule="auto"/>
              <w:ind w:left="266"/>
              <w:jc w:val="both"/>
              <w:rPr>
                <w:rFonts w:ascii="Arial" w:hAnsi="Arial" w:cs="Arial"/>
                <w:color w:val="211E1F"/>
                <w:sz w:val="20"/>
                <w:szCs w:val="20"/>
              </w:rPr>
            </w:pPr>
            <w:r>
              <w:rPr>
                <w:rFonts w:ascii="Arial" w:hAnsi="Arial" w:cs="Arial"/>
                <w:color w:val="211E1F"/>
                <w:sz w:val="20"/>
                <w:szCs w:val="20"/>
              </w:rPr>
              <w:t>√</w:t>
            </w:r>
          </w:p>
        </w:tc>
      </w:tr>
      <w:tr w:rsidR="00815584" w:rsidRPr="003E2BF8" w:rsidTr="00815584">
        <w:tc>
          <w:tcPr>
            <w:tcW w:w="8551" w:type="dxa"/>
          </w:tcPr>
          <w:p w:rsidR="00815584" w:rsidRPr="003E2BF8" w:rsidRDefault="00815584" w:rsidP="003E2BF8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90" w:line="276" w:lineRule="auto"/>
              <w:rPr>
                <w:rFonts w:cs="Arial"/>
                <w:sz w:val="20"/>
                <w:szCs w:val="20"/>
              </w:rPr>
            </w:pPr>
            <w:r w:rsidRPr="003E2BF8">
              <w:rPr>
                <w:rFonts w:cs="Arial"/>
                <w:color w:val="211E1F"/>
                <w:spacing w:val="3"/>
                <w:w w:val="95"/>
                <w:sz w:val="20"/>
                <w:szCs w:val="20"/>
              </w:rPr>
              <w:t>Umpan balik</w:t>
            </w:r>
            <w:r w:rsidRPr="003E2BF8">
              <w:rPr>
                <w:rFonts w:cs="Arial"/>
                <w:color w:val="211E1F"/>
                <w:spacing w:val="-44"/>
                <w:w w:val="95"/>
                <w:sz w:val="20"/>
                <w:szCs w:val="20"/>
              </w:rPr>
              <w:t xml:space="preserve">  </w:t>
            </w:r>
            <w:r w:rsidRPr="003E2BF8">
              <w:rPr>
                <w:rFonts w:cs="Arial"/>
                <w:color w:val="211E1F"/>
                <w:w w:val="95"/>
                <w:sz w:val="20"/>
                <w:szCs w:val="20"/>
              </w:rPr>
              <w:t>dari</w:t>
            </w:r>
            <w:r w:rsidRPr="003E2BF8">
              <w:rPr>
                <w:rFonts w:cs="Arial"/>
                <w:color w:val="211E1F"/>
                <w:spacing w:val="-45"/>
                <w:w w:val="95"/>
                <w:sz w:val="20"/>
                <w:szCs w:val="20"/>
              </w:rPr>
              <w:t xml:space="preserve">  </w:t>
            </w:r>
            <w:r w:rsidRPr="003E2BF8">
              <w:rPr>
                <w:rFonts w:cs="Arial"/>
                <w:i/>
                <w:color w:val="211E1F"/>
                <w:w w:val="95"/>
                <w:sz w:val="20"/>
                <w:szCs w:val="20"/>
              </w:rPr>
              <w:t>stakeholder</w:t>
            </w:r>
            <w:r w:rsidRPr="003E2BF8">
              <w:rPr>
                <w:rFonts w:cs="Arial"/>
                <w:color w:val="211E1F"/>
                <w:w w:val="95"/>
                <w:sz w:val="20"/>
                <w:szCs w:val="20"/>
              </w:rPr>
              <w:t>,</w:t>
            </w:r>
            <w:r w:rsidRPr="003E2BF8">
              <w:rPr>
                <w:rFonts w:cs="Arial"/>
                <w:color w:val="211E1F"/>
                <w:spacing w:val="-43"/>
                <w:w w:val="95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w w:val="95"/>
                <w:sz w:val="20"/>
                <w:szCs w:val="20"/>
              </w:rPr>
              <w:t>misalnya</w:t>
            </w:r>
            <w:r w:rsidRPr="003E2BF8">
              <w:rPr>
                <w:rFonts w:cs="Arial"/>
                <w:color w:val="211E1F"/>
                <w:spacing w:val="-41"/>
                <w:w w:val="95"/>
                <w:sz w:val="20"/>
                <w:szCs w:val="20"/>
              </w:rPr>
              <w:t xml:space="preserve">  </w:t>
            </w:r>
            <w:r w:rsidRPr="003E2BF8">
              <w:rPr>
                <w:rFonts w:cs="Arial"/>
                <w:color w:val="211E1F"/>
                <w:w w:val="95"/>
                <w:sz w:val="20"/>
                <w:szCs w:val="20"/>
              </w:rPr>
              <w:t>keluhan</w:t>
            </w:r>
            <w:r w:rsidRPr="003E2BF8">
              <w:rPr>
                <w:rFonts w:cs="Arial"/>
                <w:color w:val="211E1F"/>
                <w:spacing w:val="-45"/>
                <w:w w:val="95"/>
                <w:sz w:val="20"/>
                <w:szCs w:val="20"/>
              </w:rPr>
              <w:t xml:space="preserve">  </w:t>
            </w:r>
            <w:r w:rsidRPr="003E2BF8">
              <w:rPr>
                <w:rFonts w:cs="Arial"/>
                <w:i/>
                <w:color w:val="211E1F"/>
                <w:w w:val="95"/>
                <w:sz w:val="20"/>
                <w:szCs w:val="20"/>
              </w:rPr>
              <w:t>stakeholder</w:t>
            </w:r>
            <w:r w:rsidRPr="003E2BF8">
              <w:rPr>
                <w:rFonts w:cs="Arial"/>
                <w:color w:val="211E1F"/>
                <w:w w:val="95"/>
                <w:sz w:val="20"/>
                <w:szCs w:val="20"/>
              </w:rPr>
              <w:t>,</w:t>
            </w:r>
            <w:r w:rsidRPr="003E2BF8">
              <w:rPr>
                <w:rFonts w:cs="Arial"/>
                <w:color w:val="211E1F"/>
                <w:spacing w:val="-45"/>
                <w:w w:val="95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w w:val="95"/>
                <w:sz w:val="20"/>
                <w:szCs w:val="20"/>
              </w:rPr>
              <w:t xml:space="preserve">hasil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survei kepuasan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i/>
                <w:color w:val="211E1F"/>
                <w:sz w:val="20"/>
                <w:szCs w:val="20"/>
              </w:rPr>
              <w:t xml:space="preserve">stakeholder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terhadap layanan UNY</w:t>
            </w:r>
          </w:p>
        </w:tc>
        <w:tc>
          <w:tcPr>
            <w:tcW w:w="517" w:type="dxa"/>
          </w:tcPr>
          <w:p w:rsidR="00815584" w:rsidRPr="003E2BF8" w:rsidRDefault="00815584" w:rsidP="00815584">
            <w:pPr>
              <w:tabs>
                <w:tab w:val="left" w:pos="609"/>
              </w:tabs>
              <w:spacing w:before="90" w:line="276" w:lineRule="auto"/>
              <w:ind w:left="267"/>
              <w:rPr>
                <w:rFonts w:ascii="Arial" w:hAnsi="Arial" w:cs="Arial"/>
                <w:color w:val="211E1F"/>
                <w:spacing w:val="3"/>
                <w:w w:val="95"/>
                <w:sz w:val="20"/>
                <w:szCs w:val="20"/>
              </w:rPr>
            </w:pPr>
          </w:p>
        </w:tc>
      </w:tr>
      <w:tr w:rsidR="00815584" w:rsidRPr="003E2BF8" w:rsidTr="00815584">
        <w:tc>
          <w:tcPr>
            <w:tcW w:w="8551" w:type="dxa"/>
          </w:tcPr>
          <w:p w:rsidR="00815584" w:rsidRPr="003E2BF8" w:rsidRDefault="00815584" w:rsidP="006C3F4D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100" w:line="276" w:lineRule="auto"/>
              <w:ind w:hanging="342"/>
              <w:rPr>
                <w:rFonts w:cs="Arial"/>
                <w:sz w:val="20"/>
                <w:szCs w:val="20"/>
              </w:rPr>
            </w:pPr>
            <w:r w:rsidRPr="003E2BF8">
              <w:rPr>
                <w:rFonts w:cs="Arial"/>
                <w:color w:val="211E1F"/>
                <w:sz w:val="20"/>
                <w:szCs w:val="20"/>
              </w:rPr>
              <w:t>Kinerja</w:t>
            </w:r>
            <w:r w:rsidRPr="003E2BF8">
              <w:rPr>
                <w:rFonts w:cs="Arial"/>
                <w:color w:val="211E1F"/>
                <w:spacing w:val="-31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proses</w:t>
            </w:r>
            <w:r w:rsidRPr="003E2BF8">
              <w:rPr>
                <w:rFonts w:cs="Arial"/>
                <w:color w:val="211E1F"/>
                <w:spacing w:val="-31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yang</w:t>
            </w:r>
            <w:r w:rsidRPr="003E2BF8">
              <w:rPr>
                <w:rFonts w:cs="Arial"/>
                <w:color w:val="211E1F"/>
                <w:spacing w:val="-32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meliputi</w:t>
            </w:r>
            <w:r w:rsidRPr="003E2BF8">
              <w:rPr>
                <w:rFonts w:cs="Arial"/>
                <w:color w:val="211E1F"/>
                <w:spacing w:val="-31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kinerja</w:t>
            </w:r>
            <w:r w:rsidRPr="003E2BF8">
              <w:rPr>
                <w:rFonts w:cs="Arial"/>
                <w:color w:val="211E1F"/>
                <w:spacing w:val="-31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layanan,</w:t>
            </w:r>
            <w:r w:rsidRPr="003E2BF8">
              <w:rPr>
                <w:rFonts w:cs="Arial"/>
                <w:color w:val="211E1F"/>
                <w:spacing w:val="-29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kinerja</w:t>
            </w:r>
            <w:r w:rsidRPr="003E2BF8">
              <w:rPr>
                <w:rFonts w:cs="Arial"/>
                <w:color w:val="211E1F"/>
                <w:spacing w:val="-31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dosen,</w:t>
            </w:r>
            <w:r w:rsidRPr="003E2BF8">
              <w:rPr>
                <w:rFonts w:cs="Arial"/>
                <w:color w:val="211E1F"/>
                <w:spacing w:val="-33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dll di UNY</w:t>
            </w:r>
          </w:p>
        </w:tc>
        <w:tc>
          <w:tcPr>
            <w:tcW w:w="517" w:type="dxa"/>
          </w:tcPr>
          <w:p w:rsidR="00815584" w:rsidRPr="003E2BF8" w:rsidRDefault="00815584" w:rsidP="00815584">
            <w:pPr>
              <w:tabs>
                <w:tab w:val="left" w:pos="609"/>
              </w:tabs>
              <w:spacing w:before="100" w:line="276" w:lineRule="auto"/>
              <w:ind w:left="266"/>
              <w:rPr>
                <w:rFonts w:ascii="Arial" w:hAnsi="Arial" w:cs="Arial"/>
                <w:color w:val="211E1F"/>
                <w:sz w:val="20"/>
                <w:szCs w:val="20"/>
              </w:rPr>
            </w:pPr>
          </w:p>
        </w:tc>
      </w:tr>
      <w:tr w:rsidR="00815584" w:rsidRPr="003E2BF8" w:rsidTr="00815584">
        <w:tc>
          <w:tcPr>
            <w:tcW w:w="8551" w:type="dxa"/>
          </w:tcPr>
          <w:p w:rsidR="00815584" w:rsidRPr="003E2BF8" w:rsidRDefault="00815584" w:rsidP="006C3F4D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97" w:line="276" w:lineRule="auto"/>
              <w:rPr>
                <w:rFonts w:cs="Arial"/>
                <w:sz w:val="20"/>
                <w:szCs w:val="20"/>
              </w:rPr>
            </w:pP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Pencapaian 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 xml:space="preserve">sasaran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mutu/ indikator </w:t>
            </w:r>
            <w:r w:rsidRPr="003E2BF8">
              <w:rPr>
                <w:rFonts w:cs="Arial"/>
                <w:color w:val="211E1F"/>
                <w:spacing w:val="-5"/>
                <w:sz w:val="20"/>
                <w:szCs w:val="20"/>
              </w:rPr>
              <w:t xml:space="preserve">kinerja,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 xml:space="preserve">seperti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analisis </w:t>
            </w:r>
            <w:r w:rsidRPr="003E2BF8">
              <w:rPr>
                <w:rFonts w:cs="Arial"/>
                <w:color w:val="211E1F"/>
                <w:spacing w:val="-5"/>
                <w:sz w:val="20"/>
                <w:szCs w:val="20"/>
              </w:rPr>
              <w:t xml:space="preserve">kesesuaian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>kompetensi</w:t>
            </w:r>
            <w:r w:rsidRPr="003E2BF8">
              <w:rPr>
                <w:rFonts w:cs="Arial"/>
                <w:color w:val="211E1F"/>
                <w:spacing w:val="-1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pacing w:val="-5"/>
                <w:sz w:val="20"/>
                <w:szCs w:val="20"/>
              </w:rPr>
              <w:t>lulusan</w:t>
            </w:r>
          </w:p>
        </w:tc>
        <w:tc>
          <w:tcPr>
            <w:tcW w:w="517" w:type="dxa"/>
          </w:tcPr>
          <w:p w:rsidR="00815584" w:rsidRPr="003E2BF8" w:rsidRDefault="00815584" w:rsidP="00815584">
            <w:pPr>
              <w:tabs>
                <w:tab w:val="left" w:pos="609"/>
              </w:tabs>
              <w:spacing w:before="97" w:line="276" w:lineRule="auto"/>
              <w:ind w:left="267"/>
              <w:rPr>
                <w:rFonts w:ascii="Arial" w:hAnsi="Arial" w:cs="Arial"/>
                <w:color w:val="211E1F"/>
                <w:spacing w:val="-4"/>
                <w:sz w:val="20"/>
                <w:szCs w:val="20"/>
              </w:rPr>
            </w:pPr>
          </w:p>
        </w:tc>
      </w:tr>
      <w:tr w:rsidR="00815584" w:rsidRPr="003E2BF8" w:rsidTr="00815584">
        <w:tc>
          <w:tcPr>
            <w:tcW w:w="8551" w:type="dxa"/>
          </w:tcPr>
          <w:p w:rsidR="00815584" w:rsidRPr="003E2BF8" w:rsidRDefault="00815584" w:rsidP="006C3F4D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81" w:line="276" w:lineRule="auto"/>
              <w:jc w:val="both"/>
              <w:rPr>
                <w:rFonts w:cs="Arial"/>
                <w:sz w:val="20"/>
                <w:szCs w:val="20"/>
              </w:rPr>
            </w:pPr>
            <w:r w:rsidRPr="003E2BF8">
              <w:rPr>
                <w:rFonts w:cs="Arial"/>
                <w:color w:val="211E1F"/>
                <w:spacing w:val="-5"/>
                <w:sz w:val="20"/>
                <w:szCs w:val="20"/>
              </w:rPr>
              <w:t xml:space="preserve">Status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tindakan </w:t>
            </w:r>
            <w:r w:rsidRPr="003E2BF8">
              <w:rPr>
                <w:rFonts w:cs="Arial"/>
                <w:color w:val="211E1F"/>
                <w:spacing w:val="-5"/>
                <w:sz w:val="20"/>
                <w:szCs w:val="20"/>
              </w:rPr>
              <w:t xml:space="preserve">koreksi </w:t>
            </w:r>
            <w:r w:rsidRPr="003E2BF8">
              <w:rPr>
                <w:rFonts w:cs="Arial"/>
                <w:color w:val="211E1F"/>
                <w:spacing w:val="-2"/>
                <w:sz w:val="20"/>
                <w:szCs w:val="20"/>
              </w:rPr>
              <w:t xml:space="preserve">dan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pencegahan 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 xml:space="preserve">yang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dilakukan atau 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 xml:space="preserve">tindak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lanjut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 xml:space="preserve">dari </w:t>
            </w:r>
            <w:r w:rsidRPr="003E2BF8">
              <w:rPr>
                <w:rFonts w:cs="Arial"/>
                <w:color w:val="211E1F"/>
                <w:spacing w:val="-5"/>
                <w:sz w:val="20"/>
                <w:szCs w:val="20"/>
              </w:rPr>
              <w:t xml:space="preserve">permintaan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tindakan koreksi (PTK) yang pernah dibuat.</w:t>
            </w:r>
          </w:p>
        </w:tc>
        <w:tc>
          <w:tcPr>
            <w:tcW w:w="517" w:type="dxa"/>
          </w:tcPr>
          <w:p w:rsidR="00815584" w:rsidRPr="003E2BF8" w:rsidRDefault="00815584" w:rsidP="00815584">
            <w:pPr>
              <w:tabs>
                <w:tab w:val="left" w:pos="609"/>
              </w:tabs>
              <w:spacing w:before="81" w:line="276" w:lineRule="auto"/>
              <w:ind w:left="267"/>
              <w:jc w:val="both"/>
              <w:rPr>
                <w:rFonts w:ascii="Arial" w:hAnsi="Arial" w:cs="Arial"/>
                <w:color w:val="211E1F"/>
                <w:spacing w:val="-5"/>
                <w:sz w:val="20"/>
                <w:szCs w:val="20"/>
              </w:rPr>
            </w:pPr>
          </w:p>
        </w:tc>
      </w:tr>
      <w:tr w:rsidR="00815584" w:rsidRPr="003E2BF8" w:rsidTr="00815584">
        <w:tc>
          <w:tcPr>
            <w:tcW w:w="8551" w:type="dxa"/>
          </w:tcPr>
          <w:p w:rsidR="00815584" w:rsidRPr="003E2BF8" w:rsidRDefault="00815584" w:rsidP="006C3F4D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81" w:line="276" w:lineRule="auto"/>
              <w:jc w:val="both"/>
              <w:rPr>
                <w:rFonts w:cs="Arial"/>
                <w:sz w:val="20"/>
                <w:szCs w:val="20"/>
              </w:rPr>
            </w:pP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>Status</w:t>
            </w:r>
            <w:r w:rsidRPr="003E2BF8">
              <w:rPr>
                <w:rFonts w:cs="Arial"/>
                <w:color w:val="211E1F"/>
                <w:spacing w:val="-38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tindak</w:t>
            </w:r>
            <w:r w:rsidRPr="003E2BF8">
              <w:rPr>
                <w:rFonts w:cs="Arial"/>
                <w:color w:val="211E1F"/>
                <w:spacing w:val="-32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pacing w:val="-5"/>
                <w:sz w:val="20"/>
                <w:szCs w:val="20"/>
              </w:rPr>
              <w:t>lanjut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 xml:space="preserve"> dari</w:t>
            </w:r>
            <w:r w:rsidRPr="003E2BF8">
              <w:rPr>
                <w:rFonts w:cs="Arial"/>
                <w:color w:val="211E1F"/>
                <w:spacing w:val="-34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hasil</w:t>
            </w:r>
            <w:r w:rsidRPr="003E2BF8">
              <w:rPr>
                <w:rFonts w:cs="Arial"/>
                <w:color w:val="211E1F"/>
                <w:spacing w:val="-31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>Tinjauan</w:t>
            </w:r>
            <w:r w:rsidRPr="003E2BF8">
              <w:rPr>
                <w:rFonts w:cs="Arial"/>
                <w:color w:val="211E1F"/>
                <w:spacing w:val="-40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Manajemen</w:t>
            </w:r>
            <w:r w:rsidRPr="003E2BF8">
              <w:rPr>
                <w:rFonts w:cs="Arial"/>
                <w:color w:val="211E1F"/>
                <w:spacing w:val="-2"/>
                <w:sz w:val="20"/>
                <w:szCs w:val="20"/>
              </w:rPr>
              <w:t xml:space="preserve"> jenjang di bawahnya atau periode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sebelumnya.</w:t>
            </w:r>
          </w:p>
        </w:tc>
        <w:tc>
          <w:tcPr>
            <w:tcW w:w="517" w:type="dxa"/>
          </w:tcPr>
          <w:p w:rsidR="00815584" w:rsidRPr="003E2BF8" w:rsidRDefault="00815584" w:rsidP="00815584">
            <w:pPr>
              <w:tabs>
                <w:tab w:val="left" w:pos="609"/>
              </w:tabs>
              <w:spacing w:before="81" w:line="276" w:lineRule="auto"/>
              <w:ind w:left="267"/>
              <w:jc w:val="both"/>
              <w:rPr>
                <w:rFonts w:ascii="Arial" w:hAnsi="Arial" w:cs="Arial"/>
                <w:color w:val="211E1F"/>
                <w:spacing w:val="-3"/>
                <w:sz w:val="20"/>
                <w:szCs w:val="20"/>
              </w:rPr>
            </w:pPr>
          </w:p>
        </w:tc>
      </w:tr>
      <w:tr w:rsidR="00815584" w:rsidRPr="003E2BF8" w:rsidTr="00815584">
        <w:tc>
          <w:tcPr>
            <w:tcW w:w="8551" w:type="dxa"/>
          </w:tcPr>
          <w:p w:rsidR="00815584" w:rsidRPr="003E2BF8" w:rsidRDefault="00815584" w:rsidP="006C3F4D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10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3E2BF8">
              <w:rPr>
                <w:rFonts w:cs="Arial"/>
                <w:color w:val="211E1F"/>
                <w:sz w:val="20"/>
                <w:szCs w:val="20"/>
              </w:rPr>
              <w:t xml:space="preserve">Perubahan sistem manajemen 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 xml:space="preserve">mutu atau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peningkatan sistem</w:t>
            </w:r>
            <w:r w:rsidRPr="003E2BF8">
              <w:rPr>
                <w:rFonts w:cs="Arial"/>
                <w:color w:val="211E1F"/>
                <w:spacing w:val="32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>mutu</w:t>
            </w:r>
          </w:p>
        </w:tc>
        <w:tc>
          <w:tcPr>
            <w:tcW w:w="517" w:type="dxa"/>
          </w:tcPr>
          <w:p w:rsidR="00815584" w:rsidRPr="003E2BF8" w:rsidRDefault="00815584" w:rsidP="00815584">
            <w:pPr>
              <w:tabs>
                <w:tab w:val="left" w:pos="609"/>
              </w:tabs>
              <w:spacing w:before="100" w:line="276" w:lineRule="auto"/>
              <w:ind w:left="267"/>
              <w:jc w:val="both"/>
              <w:rPr>
                <w:rFonts w:ascii="Arial" w:hAnsi="Arial" w:cs="Arial"/>
                <w:color w:val="211E1F"/>
                <w:sz w:val="20"/>
                <w:szCs w:val="20"/>
              </w:rPr>
            </w:pPr>
          </w:p>
        </w:tc>
      </w:tr>
    </w:tbl>
    <w:p w:rsidR="0083776F" w:rsidRPr="00005EAA" w:rsidRDefault="003E2BF8" w:rsidP="003E2BF8">
      <w:pPr>
        <w:spacing w:before="240"/>
        <w:rPr>
          <w:rFonts w:ascii="Arial" w:hAnsi="Arial" w:cs="Arial"/>
          <w:sz w:val="16"/>
          <w:szCs w:val="16"/>
          <w:lang w:val="fr-FR"/>
        </w:rPr>
      </w:pPr>
      <w:r w:rsidRPr="00005EAA">
        <w:rPr>
          <w:rFonts w:ascii="Arial" w:hAnsi="Arial" w:cs="Arial"/>
          <w:sz w:val="16"/>
          <w:szCs w:val="16"/>
          <w:vertAlign w:val="superscript"/>
          <w:lang w:val="fr-FR"/>
        </w:rPr>
        <w:t xml:space="preserve">*) </w:t>
      </w:r>
      <w:proofErr w:type="spellStart"/>
      <w:r w:rsidRPr="00005EAA">
        <w:rPr>
          <w:rFonts w:ascii="Arial" w:hAnsi="Arial" w:cs="Arial"/>
          <w:sz w:val="16"/>
          <w:szCs w:val="16"/>
          <w:lang w:val="fr-FR"/>
        </w:rPr>
        <w:t>beri</w:t>
      </w:r>
      <w:proofErr w:type="spellEnd"/>
      <w:r w:rsidRPr="00005EAA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005EAA">
        <w:rPr>
          <w:rFonts w:ascii="Arial" w:hAnsi="Arial" w:cs="Arial"/>
          <w:sz w:val="16"/>
          <w:szCs w:val="16"/>
          <w:lang w:val="fr-FR"/>
        </w:rPr>
        <w:t>tanda</w:t>
      </w:r>
      <w:proofErr w:type="spellEnd"/>
      <w:r w:rsidRPr="00005EAA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005EAA">
        <w:rPr>
          <w:rFonts w:ascii="Arial" w:hAnsi="Arial" w:cs="Arial"/>
          <w:sz w:val="16"/>
          <w:szCs w:val="16"/>
          <w:lang w:val="fr-FR"/>
        </w:rPr>
        <w:t>centang</w:t>
      </w:r>
      <w:proofErr w:type="spellEnd"/>
      <w:r w:rsidRPr="00005EAA">
        <w:rPr>
          <w:rFonts w:ascii="Arial" w:hAnsi="Arial" w:cs="Arial"/>
          <w:sz w:val="16"/>
          <w:szCs w:val="16"/>
          <w:lang w:val="fr-FR"/>
        </w:rPr>
        <w:t xml:space="preserve"> (</w:t>
      </w:r>
      <w:r w:rsidRPr="003E2BF8">
        <w:rPr>
          <w:rFonts w:ascii="Arial" w:hAnsi="Arial" w:cs="Arial"/>
          <w:sz w:val="16"/>
          <w:szCs w:val="16"/>
        </w:rPr>
        <w:sym w:font="Symbol" w:char="F0D6"/>
      </w:r>
      <w:r w:rsidRPr="00005EAA">
        <w:rPr>
          <w:rFonts w:ascii="Arial" w:hAnsi="Arial" w:cs="Arial"/>
          <w:sz w:val="16"/>
          <w:szCs w:val="16"/>
          <w:lang w:val="fr-FR"/>
        </w:rPr>
        <w:t xml:space="preserve">) </w:t>
      </w:r>
      <w:proofErr w:type="spellStart"/>
      <w:r w:rsidRPr="00005EAA">
        <w:rPr>
          <w:rFonts w:ascii="Arial" w:hAnsi="Arial" w:cs="Arial"/>
          <w:sz w:val="16"/>
          <w:szCs w:val="16"/>
          <w:lang w:val="fr-FR"/>
        </w:rPr>
        <w:t>pada</w:t>
      </w:r>
      <w:proofErr w:type="spellEnd"/>
      <w:r w:rsidRPr="00005EAA">
        <w:rPr>
          <w:rFonts w:ascii="Arial" w:hAnsi="Arial" w:cs="Arial"/>
          <w:sz w:val="16"/>
          <w:szCs w:val="16"/>
          <w:lang w:val="fr-FR"/>
        </w:rPr>
        <w:t xml:space="preserve"> agenda yang </w:t>
      </w:r>
      <w:proofErr w:type="spellStart"/>
      <w:r w:rsidRPr="00005EAA">
        <w:rPr>
          <w:rFonts w:ascii="Arial" w:hAnsi="Arial" w:cs="Arial"/>
          <w:sz w:val="16"/>
          <w:szCs w:val="16"/>
          <w:lang w:val="fr-FR"/>
        </w:rPr>
        <w:t>sesuai</w:t>
      </w:r>
      <w:proofErr w:type="spellEnd"/>
    </w:p>
    <w:p w:rsidR="003E2BF8" w:rsidRPr="003E2BF8" w:rsidRDefault="003E2BF8" w:rsidP="003E2BF8">
      <w:pPr>
        <w:spacing w:before="240"/>
        <w:rPr>
          <w:rFonts w:ascii="Arial" w:hAnsi="Arial" w:cs="Arial"/>
          <w:b/>
          <w:sz w:val="20"/>
          <w:szCs w:val="20"/>
        </w:rPr>
      </w:pPr>
      <w:proofErr w:type="spellStart"/>
      <w:r w:rsidRPr="003E2BF8">
        <w:rPr>
          <w:rFonts w:ascii="Arial" w:hAnsi="Arial" w:cs="Arial"/>
          <w:b/>
          <w:sz w:val="20"/>
          <w:szCs w:val="20"/>
        </w:rPr>
        <w:t>Pembahasan</w:t>
      </w:r>
      <w:proofErr w:type="spellEnd"/>
      <w:r w:rsidRPr="003E2BF8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2144"/>
        <w:gridCol w:w="3623"/>
        <w:gridCol w:w="1467"/>
        <w:gridCol w:w="1607"/>
      </w:tblGrid>
      <w:tr w:rsidR="003E2BF8" w:rsidRPr="00440419" w:rsidTr="00246AEE">
        <w:trPr>
          <w:trHeight w:val="539"/>
          <w:tblHeader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3E2BF8" w:rsidRPr="00440419" w:rsidRDefault="003E2BF8" w:rsidP="003E2BF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40419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3E2BF8" w:rsidRPr="00440419" w:rsidRDefault="003E2BF8" w:rsidP="003E2BF8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440419">
              <w:rPr>
                <w:rFonts w:cs="Arial"/>
                <w:b/>
                <w:sz w:val="24"/>
                <w:szCs w:val="24"/>
              </w:rPr>
              <w:t>Temuan</w:t>
            </w:r>
            <w:proofErr w:type="spellEnd"/>
            <w:r w:rsidRPr="00440419">
              <w:rPr>
                <w:rFonts w:cs="Arial"/>
                <w:b/>
                <w:sz w:val="24"/>
                <w:szCs w:val="24"/>
              </w:rPr>
              <w:t xml:space="preserve"> audit/</w:t>
            </w:r>
          </w:p>
          <w:p w:rsidR="003E2BF8" w:rsidRPr="00440419" w:rsidRDefault="003E2BF8" w:rsidP="003E2BF8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440419">
              <w:rPr>
                <w:rFonts w:cs="Arial"/>
                <w:b/>
                <w:sz w:val="24"/>
                <w:szCs w:val="24"/>
              </w:rPr>
              <w:t>permasalahan</w:t>
            </w:r>
            <w:proofErr w:type="spellEnd"/>
          </w:p>
        </w:tc>
        <w:tc>
          <w:tcPr>
            <w:tcW w:w="3623" w:type="dxa"/>
            <w:shd w:val="clear" w:color="auto" w:fill="D9D9D9" w:themeFill="background1" w:themeFillShade="D9"/>
            <w:vAlign w:val="center"/>
          </w:tcPr>
          <w:p w:rsidR="003E2BF8" w:rsidRPr="00440419" w:rsidRDefault="003E2BF8" w:rsidP="003E2BF8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440419">
              <w:rPr>
                <w:rFonts w:cs="Arial"/>
                <w:b/>
                <w:sz w:val="24"/>
                <w:szCs w:val="24"/>
              </w:rPr>
              <w:t>Rencana</w:t>
            </w:r>
            <w:proofErr w:type="spellEnd"/>
            <w:r w:rsidRPr="0044041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440419">
              <w:rPr>
                <w:rFonts w:cs="Arial"/>
                <w:b/>
                <w:sz w:val="24"/>
                <w:szCs w:val="24"/>
              </w:rPr>
              <w:t>Tindakan</w:t>
            </w:r>
            <w:proofErr w:type="spellEnd"/>
            <w:r w:rsidRPr="0044041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440419">
              <w:rPr>
                <w:rFonts w:cs="Arial"/>
                <w:b/>
                <w:sz w:val="24"/>
                <w:szCs w:val="24"/>
              </w:rPr>
              <w:t>koreksi</w:t>
            </w:r>
            <w:proofErr w:type="spellEnd"/>
            <w:r w:rsidRPr="00440419">
              <w:rPr>
                <w:rFonts w:cs="Arial"/>
                <w:b/>
                <w:sz w:val="24"/>
                <w:szCs w:val="24"/>
              </w:rPr>
              <w:t xml:space="preserve">/ </w:t>
            </w:r>
          </w:p>
          <w:p w:rsidR="003E2BF8" w:rsidRPr="00440419" w:rsidRDefault="003E2BF8" w:rsidP="003E2BF8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440419">
              <w:rPr>
                <w:rFonts w:cs="Arial"/>
                <w:b/>
                <w:sz w:val="24"/>
                <w:szCs w:val="24"/>
              </w:rPr>
              <w:t>Tindak</w:t>
            </w:r>
            <w:proofErr w:type="spellEnd"/>
            <w:r w:rsidRPr="0044041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440419">
              <w:rPr>
                <w:rFonts w:cs="Arial"/>
                <w:b/>
                <w:sz w:val="24"/>
                <w:szCs w:val="24"/>
              </w:rPr>
              <w:t>lanjut</w:t>
            </w:r>
            <w:proofErr w:type="spellEnd"/>
            <w:r w:rsidRPr="0044041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440419">
              <w:rPr>
                <w:rFonts w:cs="Arial"/>
                <w:b/>
                <w:sz w:val="24"/>
                <w:szCs w:val="24"/>
              </w:rPr>
              <w:t>oleh</w:t>
            </w:r>
            <w:proofErr w:type="spellEnd"/>
            <w:r w:rsidRPr="0044041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440419">
              <w:rPr>
                <w:rFonts w:cs="Arial"/>
                <w:b/>
                <w:sz w:val="24"/>
                <w:szCs w:val="24"/>
              </w:rPr>
              <w:t>manajemen</w:t>
            </w:r>
            <w:proofErr w:type="spellEnd"/>
          </w:p>
        </w:tc>
        <w:tc>
          <w:tcPr>
            <w:tcW w:w="1467" w:type="dxa"/>
            <w:shd w:val="clear" w:color="auto" w:fill="D9D9D9" w:themeFill="background1" w:themeFillShade="D9"/>
          </w:tcPr>
          <w:p w:rsidR="003E2BF8" w:rsidRPr="00440419" w:rsidRDefault="003E2BF8" w:rsidP="003E2BF8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440419">
              <w:rPr>
                <w:rFonts w:cs="Arial"/>
                <w:b/>
                <w:sz w:val="24"/>
                <w:szCs w:val="24"/>
              </w:rPr>
              <w:t>Waktu</w:t>
            </w:r>
            <w:proofErr w:type="spellEnd"/>
            <w:r w:rsidRPr="0044041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440419">
              <w:rPr>
                <w:rFonts w:cs="Arial"/>
                <w:b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1607" w:type="dxa"/>
            <w:shd w:val="clear" w:color="auto" w:fill="D9D9D9" w:themeFill="background1" w:themeFillShade="D9"/>
          </w:tcPr>
          <w:p w:rsidR="003E2BF8" w:rsidRPr="00440419" w:rsidRDefault="003E2BF8" w:rsidP="003E2BF8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440419">
              <w:rPr>
                <w:rFonts w:cs="Arial"/>
                <w:b/>
                <w:sz w:val="24"/>
                <w:szCs w:val="24"/>
              </w:rPr>
              <w:t>Penanggung</w:t>
            </w:r>
            <w:proofErr w:type="spellEnd"/>
          </w:p>
          <w:p w:rsidR="003E2BF8" w:rsidRPr="00440419" w:rsidRDefault="003E2BF8" w:rsidP="003E2BF8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440419">
              <w:rPr>
                <w:rFonts w:cs="Arial"/>
                <w:b/>
                <w:sz w:val="24"/>
                <w:szCs w:val="24"/>
              </w:rPr>
              <w:t>jawab</w:t>
            </w:r>
            <w:proofErr w:type="spellEnd"/>
          </w:p>
        </w:tc>
      </w:tr>
      <w:tr w:rsidR="003E2BF8" w:rsidRPr="00246AEE" w:rsidTr="00246AEE">
        <w:tc>
          <w:tcPr>
            <w:tcW w:w="559" w:type="dxa"/>
          </w:tcPr>
          <w:p w:rsidR="003E2BF8" w:rsidRPr="00440419" w:rsidRDefault="00617DA1" w:rsidP="003E2BF8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>1</w:t>
            </w:r>
          </w:p>
        </w:tc>
        <w:tc>
          <w:tcPr>
            <w:tcW w:w="2144" w:type="dxa"/>
          </w:tcPr>
          <w:p w:rsidR="003E2BF8" w:rsidRPr="00440419" w:rsidRDefault="00617DA1" w:rsidP="003E2BF8">
            <w:pPr>
              <w:spacing w:before="240"/>
              <w:rPr>
                <w:rFonts w:cs="Arial"/>
                <w:b/>
                <w:sz w:val="24"/>
                <w:szCs w:val="24"/>
                <w:lang w:val="id-ID"/>
              </w:rPr>
            </w:pPr>
            <w:proofErr w:type="spellStart"/>
            <w:r w:rsidRPr="00440419">
              <w:rPr>
                <w:rFonts w:cs="Arial"/>
                <w:b/>
                <w:sz w:val="24"/>
                <w:szCs w:val="24"/>
              </w:rPr>
              <w:t>Standar</w:t>
            </w:r>
            <w:proofErr w:type="spellEnd"/>
            <w:r w:rsidRPr="0044041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440419">
              <w:rPr>
                <w:rFonts w:cs="Arial"/>
                <w:b/>
                <w:sz w:val="24"/>
                <w:szCs w:val="24"/>
              </w:rPr>
              <w:t>Profil</w:t>
            </w:r>
            <w:proofErr w:type="spellEnd"/>
            <w:r w:rsidRPr="0044041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440419">
              <w:rPr>
                <w:rFonts w:cs="Arial"/>
                <w:b/>
                <w:sz w:val="24"/>
                <w:szCs w:val="24"/>
              </w:rPr>
              <w:t>Lulusan</w:t>
            </w:r>
            <w:proofErr w:type="spellEnd"/>
            <w:r w:rsidR="00E24F9F" w:rsidRPr="00440419">
              <w:rPr>
                <w:rFonts w:cs="Arial"/>
                <w:b/>
                <w:sz w:val="24"/>
                <w:szCs w:val="24"/>
                <w:lang w:val="id-ID"/>
              </w:rPr>
              <w:t xml:space="preserve"> :</w:t>
            </w:r>
          </w:p>
          <w:p w:rsidR="00E24F9F" w:rsidRPr="00440419" w:rsidRDefault="00E24F9F" w:rsidP="003E2BF8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 xml:space="preserve">Profil lulusan sudah ada, tp belum bisa diakses oleh publik di website Prodi </w:t>
            </w:r>
          </w:p>
          <w:p w:rsidR="003E2BF8" w:rsidRPr="00440419" w:rsidRDefault="003E2BF8" w:rsidP="003E2BF8">
            <w:pPr>
              <w:spacing w:before="240"/>
              <w:rPr>
                <w:rFonts w:cs="Arial"/>
                <w:sz w:val="24"/>
                <w:szCs w:val="24"/>
              </w:rPr>
            </w:pPr>
          </w:p>
          <w:p w:rsidR="003E2BF8" w:rsidRPr="00440419" w:rsidRDefault="003E2BF8" w:rsidP="003E2BF8">
            <w:pPr>
              <w:spacing w:before="240"/>
              <w:rPr>
                <w:rFonts w:cs="Arial"/>
                <w:sz w:val="24"/>
                <w:szCs w:val="24"/>
              </w:rPr>
            </w:pPr>
          </w:p>
          <w:p w:rsidR="003E2BF8" w:rsidRPr="00440419" w:rsidRDefault="003E2BF8" w:rsidP="003E2BF8">
            <w:pPr>
              <w:spacing w:before="240"/>
              <w:rPr>
                <w:rFonts w:cs="Arial"/>
                <w:sz w:val="24"/>
                <w:szCs w:val="24"/>
              </w:rPr>
            </w:pPr>
          </w:p>
        </w:tc>
        <w:tc>
          <w:tcPr>
            <w:tcW w:w="3623" w:type="dxa"/>
          </w:tcPr>
          <w:p w:rsidR="003E2BF8" w:rsidRPr="00440419" w:rsidRDefault="00617DA1" w:rsidP="00617DA1">
            <w:pPr>
              <w:pStyle w:val="ListParagraph"/>
              <w:numPr>
                <w:ilvl w:val="0"/>
                <w:numId w:val="2"/>
              </w:numPr>
              <w:spacing w:before="240"/>
              <w:ind w:left="204" w:hanging="204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440419">
              <w:rPr>
                <w:rFonts w:asciiTheme="minorHAnsi" w:hAnsiTheme="minorHAnsi" w:cs="Arial"/>
                <w:sz w:val="24"/>
                <w:szCs w:val="24"/>
                <w:lang w:val="id-ID"/>
              </w:rPr>
              <w:lastRenderedPageBreak/>
              <w:t>Membuat menu khusus Profil lulusan di  Website Prodi (</w:t>
            </w:r>
            <w:hyperlink r:id="rId8" w:history="1">
              <w:r w:rsidRPr="00440419">
                <w:rPr>
                  <w:rStyle w:val="Hyperlink"/>
                  <w:rFonts w:asciiTheme="minorHAnsi" w:hAnsiTheme="minorHAnsi" w:cs="Arial"/>
                  <w:sz w:val="24"/>
                  <w:szCs w:val="24"/>
                  <w:lang w:val="id-ID"/>
                </w:rPr>
                <w:t>http://pendidikan-bahasa-perancis.fbs.uny.ac.id/</w:t>
              </w:r>
            </w:hyperlink>
            <w:r w:rsidRPr="00440419">
              <w:rPr>
                <w:rFonts w:asciiTheme="minorHAnsi" w:hAnsiTheme="minorHAnsi" w:cs="Arial"/>
                <w:sz w:val="24"/>
                <w:szCs w:val="24"/>
                <w:lang w:val="id-ID"/>
              </w:rPr>
              <w:t xml:space="preserve"> )</w:t>
            </w:r>
          </w:p>
          <w:p w:rsidR="00617DA1" w:rsidRPr="00440419" w:rsidRDefault="00617DA1" w:rsidP="00617DA1">
            <w:pPr>
              <w:pStyle w:val="ListParagraph"/>
              <w:numPr>
                <w:ilvl w:val="0"/>
                <w:numId w:val="2"/>
              </w:numPr>
              <w:spacing w:before="240"/>
              <w:ind w:left="204" w:hanging="204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440419">
              <w:rPr>
                <w:rFonts w:asciiTheme="minorHAnsi" w:hAnsiTheme="minorHAnsi" w:cs="Arial"/>
                <w:sz w:val="24"/>
                <w:szCs w:val="24"/>
                <w:lang w:val="id-ID"/>
              </w:rPr>
              <w:t xml:space="preserve">Membuat link drive Prodi untuk menampung semua dokumen </w:t>
            </w:r>
            <w:r w:rsidRPr="00440419">
              <w:rPr>
                <w:rFonts w:asciiTheme="minorHAnsi" w:hAnsiTheme="minorHAnsi" w:cs="Arial"/>
                <w:sz w:val="24"/>
                <w:szCs w:val="24"/>
                <w:lang w:val="id-ID"/>
              </w:rPr>
              <w:lastRenderedPageBreak/>
              <w:t xml:space="preserve">yang berkaitan dengan </w:t>
            </w:r>
            <w:r w:rsidR="00EB64A6" w:rsidRPr="00440419">
              <w:rPr>
                <w:rFonts w:asciiTheme="minorHAnsi" w:hAnsiTheme="minorHAnsi" w:cs="Arial"/>
                <w:sz w:val="24"/>
                <w:szCs w:val="24"/>
                <w:lang w:val="id-ID"/>
              </w:rPr>
              <w:t>penetapan kur</w:t>
            </w:r>
            <w:r w:rsidR="00E24F9F" w:rsidRPr="00440419">
              <w:rPr>
                <w:rFonts w:asciiTheme="minorHAnsi" w:hAnsiTheme="minorHAnsi" w:cs="Arial"/>
                <w:sz w:val="24"/>
                <w:szCs w:val="24"/>
                <w:lang w:val="id-ID"/>
              </w:rPr>
              <w:t>i</w:t>
            </w:r>
            <w:r w:rsidR="00EB64A6" w:rsidRPr="00440419">
              <w:rPr>
                <w:rFonts w:asciiTheme="minorHAnsi" w:hAnsiTheme="minorHAnsi" w:cs="Arial"/>
                <w:sz w:val="24"/>
                <w:szCs w:val="24"/>
                <w:lang w:val="id-ID"/>
              </w:rPr>
              <w:t>kulum, implementasi kurikulum, RPS, evaluasi kurikulum,dll</w:t>
            </w:r>
          </w:p>
          <w:p w:rsidR="00EB64A6" w:rsidRPr="00440419" w:rsidRDefault="00EB64A6" w:rsidP="00617DA1">
            <w:pPr>
              <w:pStyle w:val="ListParagraph"/>
              <w:numPr>
                <w:ilvl w:val="0"/>
                <w:numId w:val="2"/>
              </w:numPr>
              <w:spacing w:before="240"/>
              <w:ind w:left="204" w:hanging="204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440419">
              <w:rPr>
                <w:rFonts w:asciiTheme="minorHAnsi" w:hAnsiTheme="minorHAnsi" w:cs="Arial"/>
                <w:sz w:val="24"/>
                <w:szCs w:val="24"/>
                <w:lang w:val="id-ID"/>
              </w:rPr>
              <w:t xml:space="preserve">Menambah menu/kolom utk para stakeholder memberi masukan melalui website Prodi </w:t>
            </w:r>
          </w:p>
        </w:tc>
        <w:tc>
          <w:tcPr>
            <w:tcW w:w="1467" w:type="dxa"/>
          </w:tcPr>
          <w:p w:rsidR="003E2BF8" w:rsidRPr="00440419" w:rsidRDefault="00E24F9F" w:rsidP="003E2BF8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lastRenderedPageBreak/>
              <w:t xml:space="preserve">Maret </w:t>
            </w:r>
            <w:r w:rsidR="00966E8E" w:rsidRPr="00440419">
              <w:rPr>
                <w:rFonts w:cs="Arial"/>
                <w:sz w:val="24"/>
                <w:szCs w:val="24"/>
                <w:lang w:val="id-ID"/>
              </w:rPr>
              <w:t xml:space="preserve">– April </w:t>
            </w:r>
            <w:r w:rsidRPr="00440419">
              <w:rPr>
                <w:rFonts w:cs="Arial"/>
                <w:sz w:val="24"/>
                <w:szCs w:val="24"/>
                <w:lang w:val="id-ID"/>
              </w:rPr>
              <w:t>2021</w:t>
            </w:r>
          </w:p>
          <w:p w:rsidR="00966E8E" w:rsidRPr="00440419" w:rsidRDefault="00966E8E" w:rsidP="003E2BF8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966E8E" w:rsidRPr="00440419" w:rsidRDefault="00966E8E" w:rsidP="003E2BF8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>Maret 2021</w:t>
            </w:r>
          </w:p>
          <w:p w:rsidR="00966E8E" w:rsidRPr="00440419" w:rsidRDefault="00966E8E" w:rsidP="003E2BF8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966E8E" w:rsidRPr="00440419" w:rsidRDefault="00966E8E" w:rsidP="003E2BF8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966E8E" w:rsidRPr="00440419" w:rsidRDefault="00966E8E" w:rsidP="003E2BF8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>Maret 2021</w:t>
            </w:r>
          </w:p>
        </w:tc>
        <w:tc>
          <w:tcPr>
            <w:tcW w:w="1607" w:type="dxa"/>
          </w:tcPr>
          <w:p w:rsidR="00246AEE" w:rsidRPr="00246AEE" w:rsidRDefault="00246AEE" w:rsidP="00246AEE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246AEE">
              <w:rPr>
                <w:rFonts w:cs="Arial"/>
                <w:sz w:val="24"/>
                <w:szCs w:val="24"/>
                <w:lang w:val="id-ID"/>
              </w:rPr>
              <w:lastRenderedPageBreak/>
              <w:t xml:space="preserve">Andi Mustofa, MA </w:t>
            </w:r>
          </w:p>
          <w:p w:rsidR="00966E8E" w:rsidRPr="00440419" w:rsidRDefault="00246AEE" w:rsidP="00246AEE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246AEE">
              <w:rPr>
                <w:rFonts w:cs="Arial"/>
                <w:sz w:val="24"/>
                <w:szCs w:val="24"/>
                <w:lang w:val="id-ID"/>
              </w:rPr>
              <w:t>Desi Rahmawati, M.Pd</w:t>
            </w:r>
          </w:p>
        </w:tc>
      </w:tr>
      <w:tr w:rsidR="003E2BF8" w:rsidRPr="00440419" w:rsidTr="00246AEE">
        <w:tc>
          <w:tcPr>
            <w:tcW w:w="559" w:type="dxa"/>
          </w:tcPr>
          <w:p w:rsidR="003E2BF8" w:rsidRPr="00440419" w:rsidRDefault="00937E65" w:rsidP="003E2BF8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lastRenderedPageBreak/>
              <w:t>2</w:t>
            </w:r>
          </w:p>
        </w:tc>
        <w:tc>
          <w:tcPr>
            <w:tcW w:w="2144" w:type="dxa"/>
          </w:tcPr>
          <w:p w:rsidR="003E2BF8" w:rsidRPr="00440419" w:rsidRDefault="00EB64A6" w:rsidP="003E2BF8">
            <w:pPr>
              <w:spacing w:before="24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440419">
              <w:rPr>
                <w:rFonts w:cs="Arial"/>
                <w:b/>
                <w:sz w:val="24"/>
                <w:szCs w:val="24"/>
              </w:rPr>
              <w:t>Standar</w:t>
            </w:r>
            <w:proofErr w:type="spellEnd"/>
            <w:r w:rsidRPr="0044041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440419">
              <w:rPr>
                <w:rFonts w:cs="Arial"/>
                <w:b/>
                <w:sz w:val="24"/>
                <w:szCs w:val="24"/>
              </w:rPr>
              <w:t>Kedalaman</w:t>
            </w:r>
            <w:proofErr w:type="spellEnd"/>
            <w:r w:rsidRPr="0044041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440419">
              <w:rPr>
                <w:rFonts w:cs="Arial"/>
                <w:b/>
                <w:sz w:val="24"/>
                <w:szCs w:val="24"/>
              </w:rPr>
              <w:t>dan</w:t>
            </w:r>
            <w:proofErr w:type="spellEnd"/>
            <w:r w:rsidRPr="0044041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440419">
              <w:rPr>
                <w:rFonts w:cs="Arial"/>
                <w:b/>
                <w:sz w:val="24"/>
                <w:szCs w:val="24"/>
              </w:rPr>
              <w:t>Keluasan</w:t>
            </w:r>
            <w:proofErr w:type="spellEnd"/>
            <w:r w:rsidRPr="0044041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440419">
              <w:rPr>
                <w:rFonts w:cs="Arial"/>
                <w:b/>
                <w:sz w:val="24"/>
                <w:szCs w:val="24"/>
              </w:rPr>
              <w:t>Materi</w:t>
            </w:r>
            <w:proofErr w:type="spellEnd"/>
            <w:r w:rsidRPr="0044041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440419">
              <w:rPr>
                <w:rFonts w:cs="Arial"/>
                <w:b/>
                <w:sz w:val="24"/>
                <w:szCs w:val="24"/>
              </w:rPr>
              <w:t>Pembelajaran</w:t>
            </w:r>
            <w:proofErr w:type="spellEnd"/>
          </w:p>
          <w:p w:rsidR="003E2BF8" w:rsidRPr="00440419" w:rsidRDefault="003E2BF8" w:rsidP="003E2BF8">
            <w:pPr>
              <w:spacing w:before="240"/>
              <w:rPr>
                <w:rFonts w:cs="Arial"/>
                <w:sz w:val="24"/>
                <w:szCs w:val="24"/>
              </w:rPr>
            </w:pPr>
          </w:p>
          <w:p w:rsidR="003E2BF8" w:rsidRPr="00440419" w:rsidRDefault="003E2BF8" w:rsidP="003E2BF8">
            <w:pPr>
              <w:spacing w:before="240"/>
              <w:rPr>
                <w:rFonts w:cs="Arial"/>
                <w:sz w:val="24"/>
                <w:szCs w:val="24"/>
              </w:rPr>
            </w:pPr>
          </w:p>
        </w:tc>
        <w:tc>
          <w:tcPr>
            <w:tcW w:w="3623" w:type="dxa"/>
          </w:tcPr>
          <w:p w:rsidR="003E2BF8" w:rsidRPr="00440419" w:rsidRDefault="00EB64A6" w:rsidP="00414732">
            <w:pPr>
              <w:pStyle w:val="ListParagraph"/>
              <w:numPr>
                <w:ilvl w:val="0"/>
                <w:numId w:val="3"/>
              </w:numPr>
              <w:spacing w:before="240"/>
              <w:ind w:left="192" w:hanging="192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440419">
              <w:rPr>
                <w:rFonts w:asciiTheme="minorHAnsi" w:hAnsiTheme="minorHAnsi" w:cs="Arial"/>
                <w:sz w:val="24"/>
                <w:szCs w:val="24"/>
                <w:lang w:val="id-ID"/>
              </w:rPr>
              <w:t>Perlu ada RPS untuk Mata Kuliah tertentu yang merupakan hasil Penelitian dan PPM</w:t>
            </w:r>
            <w:r w:rsidR="004D1881" w:rsidRPr="00440419">
              <w:rPr>
                <w:rFonts w:asciiTheme="minorHAnsi" w:hAnsiTheme="minorHAnsi" w:cs="Arial"/>
                <w:sz w:val="24"/>
                <w:szCs w:val="24"/>
                <w:lang w:val="id-ID"/>
              </w:rPr>
              <w:t xml:space="preserve"> : Grammaire, Morphologie, Français Langue Profesionnel, FLE, traduction</w:t>
            </w:r>
          </w:p>
          <w:p w:rsidR="00414732" w:rsidRPr="00440419" w:rsidRDefault="00414732" w:rsidP="00414732">
            <w:pPr>
              <w:pStyle w:val="ListParagraph"/>
              <w:numPr>
                <w:ilvl w:val="0"/>
                <w:numId w:val="3"/>
              </w:numPr>
              <w:spacing w:before="240"/>
              <w:ind w:left="192" w:hanging="192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440419">
              <w:rPr>
                <w:rFonts w:asciiTheme="minorHAnsi" w:hAnsiTheme="minorHAnsi" w:cs="Arial"/>
                <w:sz w:val="24"/>
                <w:szCs w:val="24"/>
                <w:lang w:val="id-ID"/>
              </w:rPr>
              <w:t>Perlu ada dokumen sebagai bukti penyusunan RPS (dokumen</w:t>
            </w:r>
            <w:r w:rsidR="00A73DA0" w:rsidRPr="00440419">
              <w:rPr>
                <w:rFonts w:asciiTheme="minorHAnsi" w:hAnsiTheme="minorHAnsi" w:cs="Arial"/>
                <w:sz w:val="24"/>
                <w:szCs w:val="24"/>
                <w:lang w:val="id-ID"/>
              </w:rPr>
              <w:t xml:space="preserve"> notulen</w:t>
            </w:r>
            <w:r w:rsidRPr="00440419">
              <w:rPr>
                <w:rFonts w:asciiTheme="minorHAnsi" w:hAnsiTheme="minorHAnsi" w:cs="Arial"/>
                <w:sz w:val="24"/>
                <w:szCs w:val="24"/>
                <w:lang w:val="id-ID"/>
              </w:rPr>
              <w:t xml:space="preserve"> rapat jurusan, dimasukan ke drive Prodi)</w:t>
            </w:r>
          </w:p>
        </w:tc>
        <w:tc>
          <w:tcPr>
            <w:tcW w:w="1467" w:type="dxa"/>
          </w:tcPr>
          <w:p w:rsidR="003E2BF8" w:rsidRPr="00440419" w:rsidRDefault="00A73DA0" w:rsidP="003E2BF8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>April 2021</w:t>
            </w:r>
          </w:p>
          <w:p w:rsidR="00A73DA0" w:rsidRPr="00440419" w:rsidRDefault="00A73DA0" w:rsidP="003E2BF8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A73DA0" w:rsidRPr="00440419" w:rsidRDefault="00A73DA0" w:rsidP="003E2BF8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A73DA0" w:rsidRPr="00440419" w:rsidRDefault="00A73DA0" w:rsidP="003E2BF8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>April 2021</w:t>
            </w:r>
          </w:p>
        </w:tc>
        <w:tc>
          <w:tcPr>
            <w:tcW w:w="1607" w:type="dxa"/>
          </w:tcPr>
          <w:p w:rsidR="004D1881" w:rsidRPr="00440419" w:rsidRDefault="004D1881" w:rsidP="004D1881">
            <w:pPr>
              <w:rPr>
                <w:rFonts w:cs="Arial"/>
                <w:sz w:val="24"/>
                <w:szCs w:val="24"/>
                <w:lang w:val="id-ID"/>
              </w:rPr>
            </w:pPr>
          </w:p>
          <w:p w:rsidR="003E2BF8" w:rsidRPr="00440419" w:rsidRDefault="004D1881" w:rsidP="004D1881">
            <w:pPr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>Herman</w:t>
            </w:r>
            <w:r w:rsidR="00246AEE">
              <w:rPr>
                <w:rFonts w:cs="Arial"/>
                <w:sz w:val="24"/>
                <w:szCs w:val="24"/>
                <w:lang w:val="id-ID"/>
              </w:rPr>
              <w:t>, M.Pd</w:t>
            </w:r>
          </w:p>
          <w:p w:rsidR="004D1881" w:rsidRPr="00440419" w:rsidRDefault="00246AEE" w:rsidP="004D1881">
            <w:pPr>
              <w:rPr>
                <w:rFonts w:cs="Arial"/>
                <w:sz w:val="24"/>
                <w:szCs w:val="24"/>
                <w:lang w:val="id-ID"/>
              </w:rPr>
            </w:pPr>
            <w:r>
              <w:rPr>
                <w:rFonts w:cs="Arial"/>
                <w:sz w:val="24"/>
                <w:szCs w:val="24"/>
                <w:lang w:val="id-ID"/>
              </w:rPr>
              <w:t xml:space="preserve">Siti Perdi rahayu, M.Hum </w:t>
            </w:r>
          </w:p>
          <w:p w:rsidR="004D1881" w:rsidRPr="00440419" w:rsidRDefault="004D1881" w:rsidP="004D1881">
            <w:pPr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>Roswita</w:t>
            </w:r>
            <w:r w:rsidR="00246AEE">
              <w:rPr>
                <w:rFonts w:cs="Arial"/>
                <w:sz w:val="24"/>
                <w:szCs w:val="24"/>
                <w:lang w:val="id-ID"/>
              </w:rPr>
              <w:t xml:space="preserve"> Lumban Tobing, M.Hum</w:t>
            </w:r>
          </w:p>
          <w:p w:rsidR="00246AEE" w:rsidRPr="00246AEE" w:rsidRDefault="00246AEE" w:rsidP="00246AEE">
            <w:pPr>
              <w:rPr>
                <w:rFonts w:cs="Arial"/>
                <w:sz w:val="24"/>
                <w:szCs w:val="24"/>
                <w:lang w:val="id-ID"/>
              </w:rPr>
            </w:pPr>
            <w:r w:rsidRPr="00246AEE">
              <w:rPr>
                <w:rFonts w:cs="Arial"/>
                <w:sz w:val="24"/>
                <w:szCs w:val="24"/>
                <w:lang w:val="id-ID"/>
              </w:rPr>
              <w:t xml:space="preserve">Andi Mustofa, MA </w:t>
            </w:r>
          </w:p>
          <w:p w:rsidR="004D1881" w:rsidRPr="00440419" w:rsidRDefault="00246AEE" w:rsidP="00246AEE">
            <w:pPr>
              <w:rPr>
                <w:rFonts w:cs="Arial"/>
                <w:sz w:val="24"/>
                <w:szCs w:val="24"/>
                <w:lang w:val="id-ID"/>
              </w:rPr>
            </w:pPr>
            <w:r w:rsidRPr="00246AEE">
              <w:rPr>
                <w:rFonts w:cs="Arial"/>
                <w:sz w:val="24"/>
                <w:szCs w:val="24"/>
                <w:lang w:val="id-ID"/>
              </w:rPr>
              <w:t>Desi Rahmawati, M.Pd</w:t>
            </w:r>
          </w:p>
          <w:p w:rsidR="00A73DA0" w:rsidRPr="00440419" w:rsidRDefault="00A73DA0" w:rsidP="004D1881">
            <w:pPr>
              <w:rPr>
                <w:rFonts w:cs="Arial"/>
                <w:sz w:val="24"/>
                <w:szCs w:val="24"/>
                <w:lang w:val="id-ID"/>
              </w:rPr>
            </w:pPr>
          </w:p>
          <w:p w:rsidR="00A73DA0" w:rsidRPr="00440419" w:rsidRDefault="00A73DA0" w:rsidP="004D1881">
            <w:pPr>
              <w:rPr>
                <w:rFonts w:cs="Arial"/>
                <w:sz w:val="24"/>
                <w:szCs w:val="24"/>
                <w:lang w:val="id-ID"/>
              </w:rPr>
            </w:pPr>
          </w:p>
          <w:p w:rsidR="00A73DA0" w:rsidRPr="00440419" w:rsidRDefault="00A73DA0" w:rsidP="004D1881">
            <w:pPr>
              <w:rPr>
                <w:rFonts w:cs="Arial"/>
                <w:sz w:val="24"/>
                <w:szCs w:val="24"/>
                <w:lang w:val="id-ID"/>
              </w:rPr>
            </w:pPr>
          </w:p>
        </w:tc>
      </w:tr>
      <w:tr w:rsidR="003E2BF8" w:rsidRPr="00246AEE" w:rsidTr="00246AEE">
        <w:tc>
          <w:tcPr>
            <w:tcW w:w="559" w:type="dxa"/>
          </w:tcPr>
          <w:p w:rsidR="003E2BF8" w:rsidRPr="00440419" w:rsidRDefault="00937E65" w:rsidP="003E2BF8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>3</w:t>
            </w:r>
          </w:p>
        </w:tc>
        <w:tc>
          <w:tcPr>
            <w:tcW w:w="2144" w:type="dxa"/>
          </w:tcPr>
          <w:p w:rsidR="003E2BF8" w:rsidRPr="00440419" w:rsidRDefault="00414732" w:rsidP="003E2BF8">
            <w:pPr>
              <w:spacing w:before="24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440419">
              <w:rPr>
                <w:rFonts w:cs="Arial"/>
                <w:b/>
                <w:sz w:val="24"/>
                <w:szCs w:val="24"/>
              </w:rPr>
              <w:t>Standar</w:t>
            </w:r>
            <w:proofErr w:type="spellEnd"/>
            <w:r w:rsidRPr="0044041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440419">
              <w:rPr>
                <w:rFonts w:cs="Arial"/>
                <w:b/>
                <w:sz w:val="24"/>
                <w:szCs w:val="24"/>
              </w:rPr>
              <w:t>Pelaksanaan</w:t>
            </w:r>
            <w:proofErr w:type="spellEnd"/>
            <w:r w:rsidRPr="00440419">
              <w:rPr>
                <w:rFonts w:cs="Arial"/>
                <w:b/>
                <w:sz w:val="24"/>
                <w:szCs w:val="24"/>
              </w:rPr>
              <w:t xml:space="preserve"> Proses </w:t>
            </w:r>
            <w:proofErr w:type="spellStart"/>
            <w:r w:rsidRPr="00440419">
              <w:rPr>
                <w:rFonts w:cs="Arial"/>
                <w:b/>
                <w:sz w:val="24"/>
                <w:szCs w:val="24"/>
              </w:rPr>
              <w:t>Pembelajaran</w:t>
            </w:r>
            <w:proofErr w:type="spellEnd"/>
          </w:p>
          <w:p w:rsidR="003E2BF8" w:rsidRPr="00440419" w:rsidRDefault="003E2BF8" w:rsidP="003E2BF8">
            <w:pPr>
              <w:spacing w:before="240"/>
              <w:rPr>
                <w:rFonts w:cs="Arial"/>
                <w:sz w:val="24"/>
                <w:szCs w:val="24"/>
              </w:rPr>
            </w:pPr>
          </w:p>
          <w:p w:rsidR="003E2BF8" w:rsidRPr="00440419" w:rsidRDefault="00414732" w:rsidP="003E2BF8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 xml:space="preserve">No 37: apa buktinya ? </w:t>
            </w:r>
          </w:p>
          <w:p w:rsidR="00414732" w:rsidRPr="00440419" w:rsidRDefault="00414732" w:rsidP="003E2BF8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3E2BF8" w:rsidRPr="00440419" w:rsidRDefault="003E2BF8" w:rsidP="003E2BF8">
            <w:pPr>
              <w:spacing w:before="240"/>
              <w:rPr>
                <w:rFonts w:cs="Arial"/>
                <w:sz w:val="24"/>
                <w:szCs w:val="24"/>
              </w:rPr>
            </w:pPr>
          </w:p>
        </w:tc>
        <w:tc>
          <w:tcPr>
            <w:tcW w:w="3623" w:type="dxa"/>
          </w:tcPr>
          <w:p w:rsidR="003E2BF8" w:rsidRPr="00440419" w:rsidRDefault="00414732" w:rsidP="00937E65">
            <w:pPr>
              <w:pStyle w:val="ListParagraph"/>
              <w:numPr>
                <w:ilvl w:val="0"/>
                <w:numId w:val="4"/>
              </w:numPr>
              <w:spacing w:before="240"/>
              <w:ind w:left="189" w:hanging="189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440419">
              <w:rPr>
                <w:rFonts w:asciiTheme="minorHAnsi" w:hAnsiTheme="minorHAnsi" w:cs="Arial"/>
                <w:sz w:val="24"/>
                <w:szCs w:val="24"/>
                <w:lang w:val="id-ID"/>
              </w:rPr>
              <w:lastRenderedPageBreak/>
              <w:t>Bukti pelaksanaan pembelajaran sebanyak 16 kali tatap muka, (presensi perkuliahan untuk semua MK, dari semua dosen, dicetak dan dibukukan)</w:t>
            </w:r>
          </w:p>
          <w:p w:rsidR="00414732" w:rsidRPr="00440419" w:rsidRDefault="00414732" w:rsidP="00A73DA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</w:tc>
        <w:tc>
          <w:tcPr>
            <w:tcW w:w="1467" w:type="dxa"/>
          </w:tcPr>
          <w:p w:rsidR="003E2BF8" w:rsidRPr="00440419" w:rsidRDefault="00A73DA0" w:rsidP="00005EAA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 xml:space="preserve">Maret – April </w:t>
            </w:r>
            <w:r w:rsidR="00005EAA" w:rsidRPr="00440419">
              <w:rPr>
                <w:rFonts w:cs="Arial"/>
                <w:sz w:val="24"/>
                <w:szCs w:val="24"/>
                <w:lang w:val="id-ID"/>
              </w:rPr>
              <w:t>2021</w:t>
            </w:r>
          </w:p>
        </w:tc>
        <w:tc>
          <w:tcPr>
            <w:tcW w:w="1607" w:type="dxa"/>
          </w:tcPr>
          <w:p w:rsidR="00246AEE" w:rsidRPr="00246AEE" w:rsidRDefault="00246AEE" w:rsidP="00246AEE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246AEE">
              <w:rPr>
                <w:rFonts w:cs="Arial"/>
                <w:sz w:val="24"/>
                <w:szCs w:val="24"/>
                <w:lang w:val="id-ID"/>
              </w:rPr>
              <w:t xml:space="preserve">Andi Mustofa, MA </w:t>
            </w:r>
          </w:p>
          <w:p w:rsidR="003E2BF8" w:rsidRPr="00440419" w:rsidRDefault="00246AEE" w:rsidP="00246AEE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246AEE">
              <w:rPr>
                <w:rFonts w:cs="Arial"/>
                <w:sz w:val="24"/>
                <w:szCs w:val="24"/>
                <w:lang w:val="id-ID"/>
              </w:rPr>
              <w:t>Desi Rahmawati, M.Pd</w:t>
            </w:r>
          </w:p>
        </w:tc>
      </w:tr>
      <w:tr w:rsidR="00414732" w:rsidRPr="00440419" w:rsidTr="00246AEE">
        <w:tc>
          <w:tcPr>
            <w:tcW w:w="559" w:type="dxa"/>
          </w:tcPr>
          <w:p w:rsidR="00414732" w:rsidRPr="00440419" w:rsidRDefault="00937E65" w:rsidP="003E2BF8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lastRenderedPageBreak/>
              <w:t>4</w:t>
            </w:r>
          </w:p>
        </w:tc>
        <w:tc>
          <w:tcPr>
            <w:tcW w:w="2144" w:type="dxa"/>
          </w:tcPr>
          <w:p w:rsidR="00414732" w:rsidRPr="00440419" w:rsidRDefault="00414732" w:rsidP="003E2BF8">
            <w:pPr>
              <w:spacing w:before="240"/>
              <w:rPr>
                <w:rFonts w:cs="Arial"/>
                <w:sz w:val="24"/>
                <w:szCs w:val="24"/>
              </w:rPr>
            </w:pPr>
            <w:r w:rsidRPr="00440419"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 w:rsidRPr="00440419">
              <w:rPr>
                <w:rFonts w:cs="Arial"/>
                <w:b/>
                <w:sz w:val="24"/>
                <w:szCs w:val="24"/>
              </w:rPr>
              <w:t>Standar</w:t>
            </w:r>
            <w:proofErr w:type="spellEnd"/>
            <w:r w:rsidRPr="00440419">
              <w:rPr>
                <w:rFonts w:cs="Arial"/>
                <w:b/>
                <w:sz w:val="24"/>
                <w:szCs w:val="24"/>
              </w:rPr>
              <w:t xml:space="preserve"> Beban </w:t>
            </w:r>
            <w:proofErr w:type="spellStart"/>
            <w:r w:rsidRPr="00440419">
              <w:rPr>
                <w:rFonts w:cs="Arial"/>
                <w:b/>
                <w:sz w:val="24"/>
                <w:szCs w:val="24"/>
              </w:rPr>
              <w:t>Belajar</w:t>
            </w:r>
            <w:proofErr w:type="spellEnd"/>
            <w:r w:rsidRPr="0044041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440419">
              <w:rPr>
                <w:rFonts w:cs="Arial"/>
                <w:b/>
                <w:sz w:val="24"/>
                <w:szCs w:val="24"/>
              </w:rPr>
              <w:t>Mahasiswa</w:t>
            </w:r>
            <w:proofErr w:type="spellEnd"/>
          </w:p>
          <w:p w:rsidR="00414732" w:rsidRPr="00440419" w:rsidRDefault="00414732" w:rsidP="003E2BF8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>Apa bukti : Laporan evaluasi capaian beban belajar mahasiswa:</w:t>
            </w:r>
          </w:p>
        </w:tc>
        <w:tc>
          <w:tcPr>
            <w:tcW w:w="3623" w:type="dxa"/>
          </w:tcPr>
          <w:p w:rsidR="00414732" w:rsidRPr="00440419" w:rsidRDefault="00414732" w:rsidP="00414732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>Diambil dari link siakad pembimbing per angkatan, pencapaiannya per dosen dicetak, dikumpulkan dibukukan, atau dibuat file, masukkan ke link drive Prodi</w:t>
            </w:r>
          </w:p>
          <w:p w:rsidR="00A73DA0" w:rsidRPr="00440419" w:rsidRDefault="00A73DA0" w:rsidP="00414732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>(DHS utk masing2 mhs oleh PA)</w:t>
            </w:r>
          </w:p>
        </w:tc>
        <w:tc>
          <w:tcPr>
            <w:tcW w:w="1467" w:type="dxa"/>
          </w:tcPr>
          <w:p w:rsidR="00414732" w:rsidRPr="00440419" w:rsidRDefault="00A73DA0" w:rsidP="00005EAA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proofErr w:type="spellStart"/>
            <w:r w:rsidRPr="00440419">
              <w:rPr>
                <w:rFonts w:cs="Arial"/>
                <w:sz w:val="24"/>
                <w:szCs w:val="24"/>
              </w:rPr>
              <w:t>Maret</w:t>
            </w:r>
            <w:proofErr w:type="spellEnd"/>
            <w:r w:rsidRPr="00440419">
              <w:rPr>
                <w:rFonts w:cs="Arial"/>
                <w:sz w:val="24"/>
                <w:szCs w:val="24"/>
              </w:rPr>
              <w:t xml:space="preserve"> – April </w:t>
            </w:r>
            <w:r w:rsidR="00005EAA" w:rsidRPr="00440419">
              <w:rPr>
                <w:rFonts w:cs="Arial"/>
                <w:sz w:val="24"/>
                <w:szCs w:val="24"/>
                <w:lang w:val="id-ID"/>
              </w:rPr>
              <w:t>2021</w:t>
            </w:r>
          </w:p>
        </w:tc>
        <w:tc>
          <w:tcPr>
            <w:tcW w:w="1607" w:type="dxa"/>
          </w:tcPr>
          <w:p w:rsidR="00246AEE" w:rsidRPr="00246AEE" w:rsidRDefault="00246AEE" w:rsidP="00246AEE">
            <w:pPr>
              <w:spacing w:before="240"/>
              <w:rPr>
                <w:rFonts w:cs="Arial"/>
                <w:sz w:val="24"/>
                <w:szCs w:val="24"/>
              </w:rPr>
            </w:pPr>
            <w:r w:rsidRPr="00246AEE">
              <w:rPr>
                <w:rFonts w:cs="Arial"/>
                <w:sz w:val="24"/>
                <w:szCs w:val="24"/>
              </w:rPr>
              <w:t xml:space="preserve">Andi </w:t>
            </w:r>
            <w:proofErr w:type="spellStart"/>
            <w:r w:rsidRPr="00246AEE">
              <w:rPr>
                <w:rFonts w:cs="Arial"/>
                <w:sz w:val="24"/>
                <w:szCs w:val="24"/>
              </w:rPr>
              <w:t>Mustofa</w:t>
            </w:r>
            <w:proofErr w:type="spellEnd"/>
            <w:r w:rsidRPr="00246AEE">
              <w:rPr>
                <w:rFonts w:cs="Arial"/>
                <w:sz w:val="24"/>
                <w:szCs w:val="24"/>
              </w:rPr>
              <w:t xml:space="preserve">, MA </w:t>
            </w:r>
          </w:p>
          <w:p w:rsidR="00414732" w:rsidRPr="00440419" w:rsidRDefault="00246AEE" w:rsidP="00246AEE">
            <w:pPr>
              <w:spacing w:before="240"/>
              <w:rPr>
                <w:rFonts w:cs="Arial"/>
                <w:sz w:val="24"/>
                <w:szCs w:val="24"/>
              </w:rPr>
            </w:pPr>
            <w:r w:rsidRPr="00246AEE">
              <w:rPr>
                <w:rFonts w:cs="Arial"/>
                <w:sz w:val="24"/>
                <w:szCs w:val="24"/>
              </w:rPr>
              <w:t xml:space="preserve">Desi </w:t>
            </w:r>
            <w:proofErr w:type="spellStart"/>
            <w:r w:rsidRPr="00246AEE">
              <w:rPr>
                <w:rFonts w:cs="Arial"/>
                <w:sz w:val="24"/>
                <w:szCs w:val="24"/>
              </w:rPr>
              <w:t>Rahmawati</w:t>
            </w:r>
            <w:proofErr w:type="spellEnd"/>
            <w:r w:rsidRPr="00246AEE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246AEE">
              <w:rPr>
                <w:rFonts w:cs="Arial"/>
                <w:sz w:val="24"/>
                <w:szCs w:val="24"/>
              </w:rPr>
              <w:t>M.Pd</w:t>
            </w:r>
            <w:proofErr w:type="spellEnd"/>
          </w:p>
        </w:tc>
      </w:tr>
      <w:tr w:rsidR="001316C0" w:rsidRPr="00246AEE" w:rsidTr="00246AEE">
        <w:tc>
          <w:tcPr>
            <w:tcW w:w="559" w:type="dxa"/>
          </w:tcPr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>5</w:t>
            </w:r>
          </w:p>
        </w:tc>
        <w:tc>
          <w:tcPr>
            <w:tcW w:w="2144" w:type="dxa"/>
          </w:tcPr>
          <w:p w:rsidR="001316C0" w:rsidRPr="00440419" w:rsidRDefault="001316C0" w:rsidP="001316C0">
            <w:pPr>
              <w:spacing w:before="240"/>
              <w:rPr>
                <w:rFonts w:cs="Arial"/>
                <w:b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b/>
                <w:sz w:val="24"/>
                <w:szCs w:val="24"/>
                <w:lang w:val="id-ID"/>
              </w:rPr>
              <w:t>Standar Pengendalian Proses Pembelajaran</w:t>
            </w:r>
          </w:p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>No.40 : bagaimana mekanismenya, laporan apa yang telah dilakukan Prodi ?Apa buktinya (bisa berupa bukti rapat-rapat jurusan yang membahas hasil emonev</w:t>
            </w:r>
          </w:p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>No 41.</w:t>
            </w:r>
          </w:p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 xml:space="preserve">Monitoring yang dilakukan prodi dalam pengendalian proses pembelajaran, apa buktinya </w:t>
            </w:r>
          </w:p>
        </w:tc>
        <w:tc>
          <w:tcPr>
            <w:tcW w:w="3623" w:type="dxa"/>
          </w:tcPr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005EAA" w:rsidRPr="00440419" w:rsidRDefault="00005EAA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>Mengumpulkan bukti-bukti rapat tentang hasil e monev (Notulen hasil rapat jurusan tentang e-monev (soft file rekap e-monev di penjamu Fakultas)</w:t>
            </w:r>
          </w:p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>Karena sifatnya personal, dapat diambil: notulen rapat pembagian mengajar, rapat peninjauan RPS, dari presensi pertemuan perkulian setiap dosen</w:t>
            </w:r>
          </w:p>
        </w:tc>
        <w:tc>
          <w:tcPr>
            <w:tcW w:w="1467" w:type="dxa"/>
          </w:tcPr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fr-FR"/>
              </w:rPr>
            </w:pPr>
          </w:p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fr-FR"/>
              </w:rPr>
            </w:pPr>
          </w:p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fr-FR"/>
              </w:rPr>
            </w:pPr>
          </w:p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fr-FR"/>
              </w:rPr>
            </w:pPr>
          </w:p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proofErr w:type="spellStart"/>
            <w:r w:rsidRPr="00440419">
              <w:rPr>
                <w:rFonts w:cs="Arial"/>
                <w:sz w:val="24"/>
                <w:szCs w:val="24"/>
              </w:rPr>
              <w:t>Maret</w:t>
            </w:r>
            <w:proofErr w:type="spellEnd"/>
            <w:r w:rsidRPr="00440419">
              <w:rPr>
                <w:rFonts w:cs="Arial"/>
                <w:sz w:val="24"/>
                <w:szCs w:val="24"/>
              </w:rPr>
              <w:t xml:space="preserve"> – April </w:t>
            </w:r>
            <w:r w:rsidR="00005EAA" w:rsidRPr="00440419">
              <w:rPr>
                <w:rFonts w:cs="Arial"/>
                <w:sz w:val="24"/>
                <w:szCs w:val="24"/>
                <w:lang w:val="id-ID"/>
              </w:rPr>
              <w:t>2021</w:t>
            </w:r>
          </w:p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</w:rPr>
            </w:pPr>
          </w:p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</w:rPr>
            </w:pPr>
          </w:p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</w:rPr>
            </w:pPr>
          </w:p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</w:rPr>
            </w:pPr>
          </w:p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</w:rPr>
            </w:pPr>
          </w:p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</w:rPr>
            </w:pPr>
          </w:p>
        </w:tc>
        <w:tc>
          <w:tcPr>
            <w:tcW w:w="1607" w:type="dxa"/>
          </w:tcPr>
          <w:p w:rsidR="00246AEE" w:rsidRPr="00246AEE" w:rsidRDefault="00246AEE" w:rsidP="00246AEE">
            <w:pPr>
              <w:spacing w:before="240"/>
              <w:rPr>
                <w:rFonts w:cs="Arial"/>
                <w:sz w:val="24"/>
                <w:szCs w:val="24"/>
                <w:lang w:val="fr-FR"/>
              </w:rPr>
            </w:pPr>
            <w:r w:rsidRPr="00246AEE">
              <w:rPr>
                <w:rFonts w:cs="Arial"/>
                <w:sz w:val="24"/>
                <w:szCs w:val="24"/>
                <w:lang w:val="fr-FR"/>
              </w:rPr>
              <w:t xml:space="preserve">Andi </w:t>
            </w:r>
            <w:proofErr w:type="spellStart"/>
            <w:r w:rsidRPr="00246AEE">
              <w:rPr>
                <w:rFonts w:cs="Arial"/>
                <w:sz w:val="24"/>
                <w:szCs w:val="24"/>
                <w:lang w:val="fr-FR"/>
              </w:rPr>
              <w:t>Mustofa</w:t>
            </w:r>
            <w:proofErr w:type="spellEnd"/>
            <w:r w:rsidRPr="00246AEE">
              <w:rPr>
                <w:rFonts w:cs="Arial"/>
                <w:sz w:val="24"/>
                <w:szCs w:val="24"/>
                <w:lang w:val="fr-FR"/>
              </w:rPr>
              <w:t xml:space="preserve">, MA </w:t>
            </w:r>
          </w:p>
          <w:p w:rsidR="001316C0" w:rsidRPr="00246AEE" w:rsidRDefault="00246AEE" w:rsidP="00246AEE">
            <w:pPr>
              <w:spacing w:before="240"/>
              <w:rPr>
                <w:rFonts w:cs="Arial"/>
                <w:sz w:val="24"/>
                <w:szCs w:val="24"/>
                <w:lang w:val="fr-FR"/>
              </w:rPr>
            </w:pPr>
            <w:proofErr w:type="spellStart"/>
            <w:r w:rsidRPr="00246AEE">
              <w:rPr>
                <w:rFonts w:cs="Arial"/>
                <w:sz w:val="24"/>
                <w:szCs w:val="24"/>
                <w:lang w:val="fr-FR"/>
              </w:rPr>
              <w:t>Desi</w:t>
            </w:r>
            <w:proofErr w:type="spellEnd"/>
            <w:r w:rsidRPr="00246AEE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AEE">
              <w:rPr>
                <w:rFonts w:cs="Arial"/>
                <w:sz w:val="24"/>
                <w:szCs w:val="24"/>
                <w:lang w:val="fr-FR"/>
              </w:rPr>
              <w:t>Rahmawati</w:t>
            </w:r>
            <w:proofErr w:type="spellEnd"/>
            <w:r w:rsidRPr="00246AEE">
              <w:rPr>
                <w:rFonts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46AEE">
              <w:rPr>
                <w:rFonts w:cs="Arial"/>
                <w:sz w:val="24"/>
                <w:szCs w:val="24"/>
                <w:lang w:val="fr-FR"/>
              </w:rPr>
              <w:t>M.Pd</w:t>
            </w:r>
            <w:proofErr w:type="spellEnd"/>
          </w:p>
        </w:tc>
      </w:tr>
      <w:tr w:rsidR="001316C0" w:rsidRPr="00246AEE" w:rsidTr="00246AEE">
        <w:tc>
          <w:tcPr>
            <w:tcW w:w="559" w:type="dxa"/>
          </w:tcPr>
          <w:p w:rsidR="001316C0" w:rsidRPr="00246AEE" w:rsidRDefault="001316C0" w:rsidP="001316C0">
            <w:pPr>
              <w:spacing w:before="240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2144" w:type="dxa"/>
          </w:tcPr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>42. Memfasilitasi mahasiswa dalam menyampaikan aspirasi terkait pelaksanaan proses pembelajaran setiap semester. buktinya apa ?</w:t>
            </w:r>
          </w:p>
        </w:tc>
        <w:tc>
          <w:tcPr>
            <w:tcW w:w="3623" w:type="dxa"/>
          </w:tcPr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>e-monev awal dan akhir</w:t>
            </w:r>
          </w:p>
        </w:tc>
        <w:tc>
          <w:tcPr>
            <w:tcW w:w="1467" w:type="dxa"/>
          </w:tcPr>
          <w:p w:rsidR="001316C0" w:rsidRPr="00440419" w:rsidRDefault="00005EAA" w:rsidP="00005EAA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>Februari - Juni 2021</w:t>
            </w:r>
          </w:p>
        </w:tc>
        <w:tc>
          <w:tcPr>
            <w:tcW w:w="1607" w:type="dxa"/>
          </w:tcPr>
          <w:p w:rsidR="00246AEE" w:rsidRPr="00246AEE" w:rsidRDefault="00246AEE" w:rsidP="00246AEE">
            <w:pPr>
              <w:spacing w:before="240"/>
              <w:rPr>
                <w:rFonts w:cs="Arial"/>
                <w:sz w:val="24"/>
                <w:szCs w:val="24"/>
                <w:lang w:val="fr-FR"/>
              </w:rPr>
            </w:pPr>
            <w:r w:rsidRPr="00246AEE">
              <w:rPr>
                <w:rFonts w:cs="Arial"/>
                <w:sz w:val="24"/>
                <w:szCs w:val="24"/>
                <w:lang w:val="fr-FR"/>
              </w:rPr>
              <w:t xml:space="preserve">Andi </w:t>
            </w:r>
            <w:proofErr w:type="spellStart"/>
            <w:r w:rsidRPr="00246AEE">
              <w:rPr>
                <w:rFonts w:cs="Arial"/>
                <w:sz w:val="24"/>
                <w:szCs w:val="24"/>
                <w:lang w:val="fr-FR"/>
              </w:rPr>
              <w:t>Mustofa</w:t>
            </w:r>
            <w:proofErr w:type="spellEnd"/>
            <w:r w:rsidRPr="00246AEE">
              <w:rPr>
                <w:rFonts w:cs="Arial"/>
                <w:sz w:val="24"/>
                <w:szCs w:val="24"/>
                <w:lang w:val="fr-FR"/>
              </w:rPr>
              <w:t xml:space="preserve">, MA </w:t>
            </w:r>
          </w:p>
          <w:p w:rsidR="00246AEE" w:rsidRPr="00246AEE" w:rsidRDefault="00246AEE" w:rsidP="00246AEE">
            <w:pPr>
              <w:spacing w:before="240"/>
              <w:rPr>
                <w:rFonts w:cs="Arial"/>
                <w:sz w:val="24"/>
                <w:szCs w:val="24"/>
                <w:lang w:val="fr-FR"/>
              </w:rPr>
            </w:pPr>
            <w:proofErr w:type="spellStart"/>
            <w:r w:rsidRPr="00246AEE">
              <w:rPr>
                <w:rFonts w:cs="Arial"/>
                <w:sz w:val="24"/>
                <w:szCs w:val="24"/>
                <w:lang w:val="fr-FR"/>
              </w:rPr>
              <w:t>Desi</w:t>
            </w:r>
            <w:proofErr w:type="spellEnd"/>
            <w:r w:rsidRPr="00246AEE">
              <w:rPr>
                <w:rFonts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46AEE">
              <w:rPr>
                <w:rFonts w:cs="Arial"/>
                <w:sz w:val="24"/>
                <w:szCs w:val="24"/>
                <w:lang w:val="fr-FR"/>
              </w:rPr>
              <w:t>Rahmawati</w:t>
            </w:r>
            <w:proofErr w:type="spellEnd"/>
            <w:r w:rsidRPr="00246AEE">
              <w:rPr>
                <w:rFonts w:cs="Arial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46AEE">
              <w:rPr>
                <w:rFonts w:cs="Arial"/>
                <w:sz w:val="24"/>
                <w:szCs w:val="24"/>
                <w:lang w:val="fr-FR"/>
              </w:rPr>
              <w:t>M.Pd</w:t>
            </w:r>
            <w:proofErr w:type="spellEnd"/>
            <w:r w:rsidRPr="00246AEE">
              <w:rPr>
                <w:rFonts w:cs="Arial"/>
                <w:sz w:val="24"/>
                <w:szCs w:val="24"/>
                <w:lang w:val="fr-FR"/>
              </w:rPr>
              <w:t xml:space="preserve"> </w:t>
            </w:r>
          </w:p>
          <w:p w:rsidR="001316C0" w:rsidRPr="00246AEE" w:rsidRDefault="00246AEE" w:rsidP="00246AEE">
            <w:pPr>
              <w:spacing w:before="240"/>
              <w:rPr>
                <w:rFonts w:cs="Arial"/>
                <w:sz w:val="24"/>
                <w:szCs w:val="24"/>
                <w:lang w:val="fr-FR"/>
              </w:rPr>
            </w:pPr>
            <w:r>
              <w:rPr>
                <w:rFonts w:cs="Arial"/>
                <w:sz w:val="24"/>
                <w:szCs w:val="24"/>
                <w:lang w:val="id-ID"/>
              </w:rPr>
              <w:t xml:space="preserve"> </w:t>
            </w:r>
          </w:p>
        </w:tc>
      </w:tr>
      <w:tr w:rsidR="001316C0" w:rsidRPr="00440419" w:rsidTr="00246AEE">
        <w:tc>
          <w:tcPr>
            <w:tcW w:w="559" w:type="dxa"/>
          </w:tcPr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>6</w:t>
            </w:r>
          </w:p>
        </w:tc>
        <w:tc>
          <w:tcPr>
            <w:tcW w:w="2144" w:type="dxa"/>
          </w:tcPr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b/>
                <w:sz w:val="24"/>
                <w:szCs w:val="24"/>
                <w:lang w:val="id-ID"/>
              </w:rPr>
              <w:t>Standar Layanan Akademis</w:t>
            </w:r>
            <w:r w:rsidRPr="00440419">
              <w:rPr>
                <w:rFonts w:cs="Arial"/>
                <w:sz w:val="24"/>
                <w:szCs w:val="24"/>
                <w:lang w:val="id-ID"/>
              </w:rPr>
              <w:t xml:space="preserve"> </w:t>
            </w:r>
          </w:p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 xml:space="preserve">43. </w:t>
            </w:r>
            <w:r w:rsidRPr="00440419">
              <w:rPr>
                <w:rFonts w:eastAsia="Times New Roman" w:cs="Times New Roman"/>
                <w:color w:val="333333"/>
                <w:sz w:val="24"/>
                <w:szCs w:val="24"/>
                <w:lang w:val="id-ID" w:eastAsia="id-ID"/>
              </w:rPr>
              <w:t>Layanan akademis dari universitas: 1) tersedia standar layanan akademik; 2) Layanan akademik berbasis IT ; 3) dilakukan peninjauan secara periodik setiap akhir tahun</w:t>
            </w:r>
          </w:p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>buktinya apa ?</w:t>
            </w:r>
          </w:p>
          <w:p w:rsidR="00005EAA" w:rsidRPr="00440419" w:rsidRDefault="00005EAA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b/>
                <w:sz w:val="24"/>
                <w:szCs w:val="24"/>
                <w:lang w:val="id-ID"/>
              </w:rPr>
              <w:t xml:space="preserve">44. </w:t>
            </w:r>
            <w:r w:rsidRPr="00440419">
              <w:rPr>
                <w:rFonts w:cs="Arial"/>
                <w:sz w:val="24"/>
                <w:szCs w:val="24"/>
                <w:lang w:val="id-ID"/>
              </w:rPr>
              <w:t>Bagaimana Kajur memonitoring  dosen-dosen mengajar, PA ?</w:t>
            </w:r>
          </w:p>
        </w:tc>
        <w:tc>
          <w:tcPr>
            <w:tcW w:w="3623" w:type="dxa"/>
          </w:tcPr>
          <w:p w:rsidR="001316C0" w:rsidRPr="00440419" w:rsidRDefault="001316C0" w:rsidP="001316C0">
            <w:pPr>
              <w:rPr>
                <w:rFonts w:cs="Arial"/>
                <w:sz w:val="24"/>
                <w:szCs w:val="24"/>
                <w:lang w:val="id-ID"/>
              </w:rPr>
            </w:pPr>
          </w:p>
          <w:p w:rsidR="001316C0" w:rsidRPr="00440419" w:rsidRDefault="001316C0" w:rsidP="001316C0">
            <w:pPr>
              <w:rPr>
                <w:rFonts w:cs="Arial"/>
                <w:sz w:val="24"/>
                <w:szCs w:val="24"/>
                <w:lang w:val="id-ID"/>
              </w:rPr>
            </w:pPr>
          </w:p>
          <w:p w:rsidR="001316C0" w:rsidRPr="00440419" w:rsidRDefault="001316C0" w:rsidP="001316C0">
            <w:pPr>
              <w:rPr>
                <w:rFonts w:cs="Arial"/>
                <w:sz w:val="24"/>
                <w:szCs w:val="24"/>
                <w:lang w:val="id-ID"/>
              </w:rPr>
            </w:pPr>
          </w:p>
          <w:p w:rsidR="00005EAA" w:rsidRPr="00440419" w:rsidRDefault="00005EAA" w:rsidP="001316C0">
            <w:pPr>
              <w:rPr>
                <w:rFonts w:cs="Arial"/>
                <w:sz w:val="24"/>
                <w:szCs w:val="24"/>
                <w:lang w:val="id-ID"/>
              </w:rPr>
            </w:pPr>
          </w:p>
          <w:p w:rsidR="001316C0" w:rsidRPr="00440419" w:rsidRDefault="008F455B" w:rsidP="001316C0">
            <w:pPr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 xml:space="preserve">Semua link seperti </w:t>
            </w:r>
            <w:r w:rsidR="001316C0" w:rsidRPr="00440419">
              <w:rPr>
                <w:rFonts w:cs="Arial"/>
                <w:sz w:val="24"/>
                <w:szCs w:val="24"/>
                <w:lang w:val="id-ID"/>
              </w:rPr>
              <w:t>Siakad.2013</w:t>
            </w:r>
          </w:p>
          <w:p w:rsidR="008F455B" w:rsidRPr="00440419" w:rsidRDefault="001316C0" w:rsidP="001316C0">
            <w:pPr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>Besmart</w:t>
            </w:r>
            <w:r w:rsidR="008F455B" w:rsidRPr="00440419">
              <w:rPr>
                <w:rFonts w:cs="Arial"/>
                <w:sz w:val="24"/>
                <w:szCs w:val="24"/>
                <w:lang w:val="id-ID"/>
              </w:rPr>
              <w:t xml:space="preserve"> dan bukti tambahan</w:t>
            </w:r>
          </w:p>
          <w:p w:rsidR="00C50CFE" w:rsidRPr="00440419" w:rsidRDefault="00C50CFE" w:rsidP="001316C0">
            <w:pPr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>(contoh dalam bentuk screenshoot)</w:t>
            </w:r>
            <w:r w:rsidR="00005EAA" w:rsidRPr="00440419">
              <w:rPr>
                <w:rFonts w:cs="Arial"/>
                <w:sz w:val="24"/>
                <w:szCs w:val="24"/>
                <w:lang w:val="id-ID"/>
              </w:rPr>
              <w:t xml:space="preserve"> </w:t>
            </w:r>
            <w:r w:rsidRPr="00440419">
              <w:rPr>
                <w:rFonts w:cs="Arial"/>
                <w:sz w:val="24"/>
                <w:szCs w:val="24"/>
                <w:lang w:val="id-ID"/>
              </w:rPr>
              <w:t>dimasukkan ke google drive</w:t>
            </w:r>
          </w:p>
          <w:p w:rsidR="00C50CFE" w:rsidRPr="00440419" w:rsidRDefault="00C50CFE" w:rsidP="001316C0">
            <w:pPr>
              <w:rPr>
                <w:rFonts w:cs="Arial"/>
                <w:sz w:val="24"/>
                <w:szCs w:val="24"/>
                <w:lang w:val="id-ID"/>
              </w:rPr>
            </w:pPr>
          </w:p>
          <w:p w:rsidR="00C50CFE" w:rsidRPr="00440419" w:rsidRDefault="00C50CFE" w:rsidP="001316C0">
            <w:pPr>
              <w:rPr>
                <w:rFonts w:cs="Arial"/>
                <w:sz w:val="24"/>
                <w:szCs w:val="24"/>
                <w:lang w:val="id-ID"/>
              </w:rPr>
            </w:pPr>
          </w:p>
          <w:p w:rsidR="00C50CFE" w:rsidRPr="00440419" w:rsidRDefault="00C50CFE" w:rsidP="001316C0">
            <w:pPr>
              <w:rPr>
                <w:rFonts w:cs="Arial"/>
                <w:sz w:val="24"/>
                <w:szCs w:val="24"/>
                <w:lang w:val="id-ID"/>
              </w:rPr>
            </w:pPr>
          </w:p>
          <w:p w:rsidR="00C50CFE" w:rsidRPr="00440419" w:rsidRDefault="00C50CFE" w:rsidP="001316C0">
            <w:pPr>
              <w:rPr>
                <w:rFonts w:cs="Arial"/>
                <w:sz w:val="24"/>
                <w:szCs w:val="24"/>
                <w:lang w:val="id-ID"/>
              </w:rPr>
            </w:pPr>
          </w:p>
          <w:p w:rsidR="00C50CFE" w:rsidRPr="00440419" w:rsidRDefault="00C50CFE" w:rsidP="001316C0">
            <w:pPr>
              <w:rPr>
                <w:rFonts w:cs="Arial"/>
                <w:sz w:val="24"/>
                <w:szCs w:val="24"/>
                <w:lang w:val="id-ID"/>
              </w:rPr>
            </w:pPr>
          </w:p>
          <w:p w:rsidR="00C50CFE" w:rsidRPr="00440419" w:rsidRDefault="00C50CFE" w:rsidP="001316C0">
            <w:pPr>
              <w:rPr>
                <w:rFonts w:cs="Arial"/>
                <w:sz w:val="24"/>
                <w:szCs w:val="24"/>
                <w:lang w:val="id-ID"/>
              </w:rPr>
            </w:pPr>
          </w:p>
          <w:p w:rsidR="00C50CFE" w:rsidRPr="00440419" w:rsidRDefault="00C50CFE" w:rsidP="001316C0">
            <w:pPr>
              <w:rPr>
                <w:rFonts w:cs="Arial"/>
                <w:sz w:val="24"/>
                <w:szCs w:val="24"/>
                <w:lang w:val="id-ID"/>
              </w:rPr>
            </w:pPr>
          </w:p>
          <w:p w:rsidR="00C50CFE" w:rsidRPr="00440419" w:rsidRDefault="00C50CFE" w:rsidP="001316C0">
            <w:pPr>
              <w:rPr>
                <w:rFonts w:cs="Arial"/>
                <w:sz w:val="24"/>
                <w:szCs w:val="24"/>
                <w:lang w:val="id-ID"/>
              </w:rPr>
            </w:pPr>
          </w:p>
          <w:p w:rsidR="00C50CFE" w:rsidRPr="00440419" w:rsidRDefault="00C50CFE" w:rsidP="001316C0">
            <w:pPr>
              <w:rPr>
                <w:rFonts w:cs="Arial"/>
                <w:sz w:val="24"/>
                <w:szCs w:val="24"/>
                <w:lang w:val="id-ID"/>
              </w:rPr>
            </w:pPr>
          </w:p>
          <w:p w:rsidR="00C50CFE" w:rsidRPr="00440419" w:rsidRDefault="00C50CFE" w:rsidP="001316C0">
            <w:pPr>
              <w:rPr>
                <w:rFonts w:cs="Arial"/>
                <w:sz w:val="24"/>
                <w:szCs w:val="24"/>
                <w:lang w:val="id-ID"/>
              </w:rPr>
            </w:pPr>
          </w:p>
          <w:p w:rsidR="00C50CFE" w:rsidRPr="00440419" w:rsidRDefault="00C50CFE" w:rsidP="001316C0">
            <w:pPr>
              <w:rPr>
                <w:rFonts w:cs="Arial"/>
                <w:sz w:val="24"/>
                <w:szCs w:val="24"/>
                <w:lang w:val="id-ID"/>
              </w:rPr>
            </w:pPr>
          </w:p>
          <w:p w:rsidR="00C50CFE" w:rsidRPr="00440419" w:rsidRDefault="00C50CFE" w:rsidP="001316C0">
            <w:pPr>
              <w:rPr>
                <w:rFonts w:cs="Arial"/>
                <w:sz w:val="24"/>
                <w:szCs w:val="24"/>
                <w:lang w:val="id-ID"/>
              </w:rPr>
            </w:pPr>
          </w:p>
          <w:p w:rsidR="00C50CFE" w:rsidRPr="00440419" w:rsidRDefault="00C50CFE" w:rsidP="001316C0">
            <w:pPr>
              <w:rPr>
                <w:rFonts w:cs="Arial"/>
                <w:sz w:val="24"/>
                <w:szCs w:val="24"/>
                <w:lang w:val="id-ID"/>
              </w:rPr>
            </w:pPr>
          </w:p>
          <w:p w:rsidR="00005EAA" w:rsidRPr="00440419" w:rsidRDefault="00005EAA" w:rsidP="001316C0">
            <w:pPr>
              <w:rPr>
                <w:rFonts w:cs="Arial"/>
                <w:sz w:val="24"/>
                <w:szCs w:val="24"/>
                <w:lang w:val="id-ID"/>
              </w:rPr>
            </w:pPr>
          </w:p>
          <w:p w:rsidR="00C50CFE" w:rsidRPr="00440419" w:rsidRDefault="00005EAA" w:rsidP="001316C0">
            <w:pPr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>Kajur memonitor dosen-dosen mengajar dalam</w:t>
            </w:r>
            <w:r w:rsidR="00C50CFE" w:rsidRPr="00440419">
              <w:rPr>
                <w:rFonts w:cs="Arial"/>
                <w:sz w:val="24"/>
                <w:szCs w:val="24"/>
                <w:lang w:val="id-ID"/>
              </w:rPr>
              <w:t xml:space="preserve"> rapat-rapat prodi, </w:t>
            </w:r>
            <w:r w:rsidRPr="00440419">
              <w:rPr>
                <w:rFonts w:cs="Arial"/>
                <w:sz w:val="24"/>
                <w:szCs w:val="24"/>
                <w:lang w:val="id-ID"/>
              </w:rPr>
              <w:t xml:space="preserve">(notulen rapat </w:t>
            </w:r>
            <w:r w:rsidR="00C50CFE" w:rsidRPr="00440419">
              <w:rPr>
                <w:rFonts w:cs="Arial"/>
                <w:sz w:val="24"/>
                <w:szCs w:val="24"/>
                <w:lang w:val="id-ID"/>
              </w:rPr>
              <w:t>mas</w:t>
            </w:r>
            <w:r w:rsidRPr="00440419">
              <w:rPr>
                <w:rFonts w:cs="Arial"/>
                <w:sz w:val="24"/>
                <w:szCs w:val="24"/>
                <w:lang w:val="id-ID"/>
              </w:rPr>
              <w:t>u</w:t>
            </w:r>
            <w:r w:rsidR="00C50CFE" w:rsidRPr="00440419">
              <w:rPr>
                <w:rFonts w:cs="Arial"/>
                <w:sz w:val="24"/>
                <w:szCs w:val="24"/>
                <w:lang w:val="id-ID"/>
              </w:rPr>
              <w:t>kan ke google drive, presensi kuliah</w:t>
            </w:r>
            <w:r w:rsidRPr="00440419">
              <w:rPr>
                <w:rFonts w:cs="Arial"/>
                <w:sz w:val="24"/>
                <w:szCs w:val="24"/>
                <w:lang w:val="id-ID"/>
              </w:rPr>
              <w:t>)</w:t>
            </w:r>
            <w:r w:rsidR="00C50CFE" w:rsidRPr="00440419">
              <w:rPr>
                <w:rFonts w:cs="Arial"/>
                <w:sz w:val="24"/>
                <w:szCs w:val="24"/>
                <w:lang w:val="id-ID"/>
              </w:rPr>
              <w:t xml:space="preserve"> </w:t>
            </w:r>
          </w:p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</w:tc>
        <w:tc>
          <w:tcPr>
            <w:tcW w:w="1467" w:type="dxa"/>
          </w:tcPr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005EAA" w:rsidRPr="00440419" w:rsidRDefault="00005EAA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>April 2021</w:t>
            </w:r>
          </w:p>
          <w:p w:rsidR="00005EAA" w:rsidRPr="00440419" w:rsidRDefault="00005EAA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>September 2021</w:t>
            </w:r>
          </w:p>
          <w:p w:rsidR="00005EAA" w:rsidRPr="00440419" w:rsidRDefault="00005EAA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005EAA" w:rsidRPr="00440419" w:rsidRDefault="00005EAA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005EAA" w:rsidRPr="00440419" w:rsidRDefault="00005EAA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005EAA" w:rsidRPr="00440419" w:rsidRDefault="00005EAA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005EAA" w:rsidRPr="00440419" w:rsidRDefault="00005EAA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005EAA" w:rsidRPr="00440419" w:rsidRDefault="00005EAA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005EAA" w:rsidRPr="00440419" w:rsidRDefault="00005EAA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005EAA" w:rsidRPr="00440419" w:rsidRDefault="00005EAA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005EAA" w:rsidRPr="00440419" w:rsidRDefault="00005EAA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>Mei 2021</w:t>
            </w:r>
          </w:p>
          <w:p w:rsidR="00005EAA" w:rsidRPr="00440419" w:rsidRDefault="00005EAA" w:rsidP="00005EAA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</w:tc>
        <w:tc>
          <w:tcPr>
            <w:tcW w:w="1607" w:type="dxa"/>
          </w:tcPr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</w:rPr>
            </w:pPr>
          </w:p>
        </w:tc>
      </w:tr>
      <w:tr w:rsidR="001316C0" w:rsidRPr="00440419" w:rsidTr="00246AEE">
        <w:tc>
          <w:tcPr>
            <w:tcW w:w="559" w:type="dxa"/>
          </w:tcPr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lastRenderedPageBreak/>
              <w:t>7</w:t>
            </w:r>
          </w:p>
        </w:tc>
        <w:tc>
          <w:tcPr>
            <w:tcW w:w="2144" w:type="dxa"/>
          </w:tcPr>
          <w:p w:rsidR="001316C0" w:rsidRPr="00440419" w:rsidRDefault="001316C0" w:rsidP="001316C0">
            <w:pPr>
              <w:spacing w:before="240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440419">
              <w:rPr>
                <w:rFonts w:cs="Arial"/>
                <w:b/>
                <w:sz w:val="24"/>
                <w:szCs w:val="24"/>
              </w:rPr>
              <w:t>Standar</w:t>
            </w:r>
            <w:proofErr w:type="spellEnd"/>
            <w:r w:rsidRPr="0044041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Pr="00440419">
              <w:rPr>
                <w:rFonts w:cs="Arial"/>
                <w:b/>
                <w:sz w:val="24"/>
                <w:szCs w:val="24"/>
              </w:rPr>
              <w:t>Pembimbingan</w:t>
            </w:r>
            <w:proofErr w:type="spellEnd"/>
          </w:p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>45. apakah Ada koordinasi implementasi pembimbingan akademik ? Ada penjamu di Fakultas, apakah Prodi punya</w:t>
            </w:r>
          </w:p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 xml:space="preserve">46. Fakultas mengkoordinasikan pelaksanaan pembimbingan akademik dan melakukan monitoring dalam lingkup prodi setiap akhir semester. Apa buktinya ? </w:t>
            </w:r>
          </w:p>
          <w:p w:rsidR="001316C0" w:rsidRPr="00440419" w:rsidRDefault="001316C0" w:rsidP="001316C0">
            <w:pPr>
              <w:spacing w:before="240"/>
              <w:rPr>
                <w:rFonts w:eastAsia="Times New Roman" w:cs="Times New Roman"/>
                <w:color w:val="333333"/>
                <w:sz w:val="24"/>
                <w:szCs w:val="24"/>
                <w:lang w:val="id-ID" w:eastAsia="id-ID"/>
              </w:rPr>
            </w:pPr>
            <w:r w:rsidRPr="00440419">
              <w:rPr>
                <w:rFonts w:cs="Arial"/>
                <w:b/>
                <w:sz w:val="24"/>
                <w:szCs w:val="24"/>
                <w:lang w:val="id-ID"/>
              </w:rPr>
              <w:t xml:space="preserve">47. </w:t>
            </w:r>
            <w:proofErr w:type="spellStart"/>
            <w:r w:rsidRPr="00246AEE">
              <w:rPr>
                <w:rFonts w:eastAsia="Times New Roman" w:cs="Times New Roman"/>
                <w:sz w:val="24"/>
                <w:szCs w:val="24"/>
                <w:lang w:eastAsia="id-ID"/>
              </w:rPr>
              <w:t>Ketua</w:t>
            </w:r>
            <w:proofErr w:type="spellEnd"/>
            <w:r w:rsidRPr="00246AEE">
              <w:rPr>
                <w:rFonts w:eastAsia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46AEE">
              <w:rPr>
                <w:rFonts w:eastAsia="Times New Roman" w:cs="Times New Roman"/>
                <w:sz w:val="24"/>
                <w:szCs w:val="24"/>
                <w:lang w:eastAsia="id-ID"/>
              </w:rPr>
              <w:t>jurusan</w:t>
            </w:r>
            <w:proofErr w:type="spellEnd"/>
            <w:r w:rsidRPr="00246AEE">
              <w:rPr>
                <w:rFonts w:eastAsia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46AEE">
              <w:rPr>
                <w:rFonts w:eastAsia="Times New Roman" w:cs="Times New Roman"/>
                <w:sz w:val="24"/>
                <w:szCs w:val="24"/>
                <w:lang w:eastAsia="id-ID"/>
              </w:rPr>
              <w:t>menjamin</w:t>
            </w:r>
            <w:proofErr w:type="spellEnd"/>
            <w:r w:rsidRPr="00246AEE">
              <w:rPr>
                <w:rFonts w:eastAsia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46AEE">
              <w:rPr>
                <w:rFonts w:eastAsia="Times New Roman" w:cs="Times New Roman"/>
                <w:sz w:val="24"/>
                <w:szCs w:val="24"/>
                <w:lang w:eastAsia="id-ID"/>
              </w:rPr>
              <w:t>terlaksananya</w:t>
            </w:r>
            <w:proofErr w:type="spellEnd"/>
            <w:r w:rsidRPr="00246AEE">
              <w:rPr>
                <w:rFonts w:eastAsia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46AEE">
              <w:rPr>
                <w:rFonts w:eastAsia="Times New Roman" w:cs="Times New Roman"/>
                <w:sz w:val="24"/>
                <w:szCs w:val="24"/>
                <w:lang w:eastAsia="id-ID"/>
              </w:rPr>
              <w:t>pembimbingan</w:t>
            </w:r>
            <w:proofErr w:type="spellEnd"/>
            <w:r w:rsidRPr="00246AEE">
              <w:rPr>
                <w:rFonts w:eastAsia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46AEE">
              <w:rPr>
                <w:rFonts w:eastAsia="Times New Roman" w:cs="Times New Roman"/>
                <w:sz w:val="24"/>
                <w:szCs w:val="24"/>
                <w:lang w:eastAsia="id-ID"/>
              </w:rPr>
              <w:t>akademik</w:t>
            </w:r>
            <w:proofErr w:type="spellEnd"/>
            <w:r w:rsidRPr="00246AEE">
              <w:rPr>
                <w:rFonts w:eastAsia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46AEE">
              <w:rPr>
                <w:rFonts w:eastAsia="Times New Roman" w:cs="Times New Roman"/>
                <w:sz w:val="24"/>
                <w:szCs w:val="24"/>
                <w:lang w:eastAsia="id-ID"/>
              </w:rPr>
              <w:t>setiap</w:t>
            </w:r>
            <w:proofErr w:type="spellEnd"/>
            <w:r w:rsidRPr="00246AEE">
              <w:rPr>
                <w:rFonts w:eastAsia="Times New Roman" w:cs="Times New Roman"/>
                <w:sz w:val="24"/>
                <w:szCs w:val="24"/>
                <w:lang w:eastAsia="id-ID"/>
              </w:rPr>
              <w:t xml:space="preserve"> semester </w:t>
            </w:r>
            <w:proofErr w:type="spellStart"/>
            <w:r w:rsidRPr="00246AEE">
              <w:rPr>
                <w:rFonts w:eastAsia="Times New Roman" w:cs="Times New Roman"/>
                <w:sz w:val="24"/>
                <w:szCs w:val="24"/>
                <w:lang w:eastAsia="id-ID"/>
              </w:rPr>
              <w:t>sesuai</w:t>
            </w:r>
            <w:proofErr w:type="spellEnd"/>
            <w:r w:rsidRPr="00246AEE">
              <w:rPr>
                <w:rFonts w:eastAsia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46AEE">
              <w:rPr>
                <w:rFonts w:eastAsia="Times New Roman" w:cs="Times New Roman"/>
                <w:sz w:val="24"/>
                <w:szCs w:val="24"/>
                <w:lang w:eastAsia="id-ID"/>
              </w:rPr>
              <w:t>dengan</w:t>
            </w:r>
            <w:proofErr w:type="spellEnd"/>
            <w:r w:rsidRPr="00246AEE">
              <w:rPr>
                <w:rFonts w:eastAsia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246AEE">
              <w:rPr>
                <w:rFonts w:eastAsia="Times New Roman" w:cs="Times New Roman"/>
                <w:sz w:val="24"/>
                <w:szCs w:val="24"/>
                <w:lang w:eastAsia="id-ID"/>
              </w:rPr>
              <w:t>pedoman</w:t>
            </w:r>
            <w:proofErr w:type="spellEnd"/>
            <w:r w:rsidRPr="00246AEE">
              <w:rPr>
                <w:rFonts w:eastAsia="Times New Roman" w:cs="Times New Roman"/>
                <w:sz w:val="24"/>
                <w:szCs w:val="24"/>
                <w:lang w:val="id-ID" w:eastAsia="id-ID"/>
              </w:rPr>
              <w:t>. Buktinya apa ?</w:t>
            </w:r>
          </w:p>
          <w:p w:rsidR="001316C0" w:rsidRPr="00440419" w:rsidRDefault="001316C0" w:rsidP="001316C0">
            <w:pPr>
              <w:spacing w:before="240"/>
              <w:rPr>
                <w:rFonts w:eastAsia="Times New Roman" w:cs="Times New Roman"/>
                <w:color w:val="333333"/>
                <w:sz w:val="24"/>
                <w:szCs w:val="24"/>
                <w:lang w:val="id-ID" w:eastAsia="id-ID"/>
              </w:rPr>
            </w:pPr>
            <w:r w:rsidRPr="00440419">
              <w:rPr>
                <w:rFonts w:eastAsia="Times New Roman" w:cs="Times New Roman"/>
                <w:color w:val="333333"/>
                <w:sz w:val="24"/>
                <w:szCs w:val="24"/>
                <w:lang w:val="id-ID" w:eastAsia="id-ID"/>
              </w:rPr>
              <w:t xml:space="preserve">48. </w:t>
            </w:r>
            <w:r w:rsidRPr="00440419">
              <w:rPr>
                <w:rFonts w:eastAsia="Times New Roman" w:cs="Times New Roman"/>
                <w:sz w:val="24"/>
                <w:szCs w:val="24"/>
                <w:lang w:val="id-ID" w:eastAsia="id-ID"/>
              </w:rPr>
              <w:t xml:space="preserve">Universitas melakukan monitoring dan </w:t>
            </w:r>
            <w:r w:rsidRPr="00440419">
              <w:rPr>
                <w:rFonts w:eastAsia="Times New Roman" w:cs="Times New Roman"/>
                <w:sz w:val="24"/>
                <w:szCs w:val="24"/>
                <w:lang w:val="id-ID" w:eastAsia="id-ID"/>
              </w:rPr>
              <w:lastRenderedPageBreak/>
              <w:t>evaluasi pembimbingan serta tindaklanjut</w:t>
            </w:r>
          </w:p>
          <w:p w:rsidR="001316C0" w:rsidRPr="00440419" w:rsidRDefault="001316C0" w:rsidP="001316C0">
            <w:pPr>
              <w:spacing w:before="240"/>
              <w:rPr>
                <w:rFonts w:cs="Arial"/>
                <w:b/>
                <w:sz w:val="24"/>
                <w:szCs w:val="24"/>
                <w:lang w:val="id-ID"/>
              </w:rPr>
            </w:pPr>
            <w:r w:rsidRPr="00246AEE">
              <w:rPr>
                <w:rFonts w:eastAsia="Times New Roman" w:cs="Times New Roman"/>
                <w:sz w:val="24"/>
                <w:szCs w:val="24"/>
                <w:lang w:val="id-ID" w:eastAsia="id-ID"/>
              </w:rPr>
              <w:t xml:space="preserve">Buktinya apa ? </w:t>
            </w:r>
          </w:p>
        </w:tc>
        <w:tc>
          <w:tcPr>
            <w:tcW w:w="3623" w:type="dxa"/>
          </w:tcPr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1316C0" w:rsidRPr="00440419" w:rsidRDefault="00C50CFE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>Notulen Rapat- upload ke drive</w:t>
            </w:r>
          </w:p>
          <w:p w:rsidR="00005EAA" w:rsidRPr="00440419" w:rsidRDefault="00440419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>
              <w:rPr>
                <w:rFonts w:cs="Arial"/>
                <w:sz w:val="24"/>
                <w:szCs w:val="24"/>
                <w:lang w:val="id-ID"/>
              </w:rPr>
              <w:t>Ketua jurusan berkoordinasi dengan</w:t>
            </w:r>
            <w:r w:rsidR="00005EAA" w:rsidRPr="00440419">
              <w:rPr>
                <w:rFonts w:cs="Arial"/>
                <w:sz w:val="24"/>
                <w:szCs w:val="24"/>
                <w:lang w:val="id-ID"/>
              </w:rPr>
              <w:t xml:space="preserve"> penjamu</w:t>
            </w:r>
            <w:r>
              <w:rPr>
                <w:rFonts w:cs="Arial"/>
                <w:sz w:val="24"/>
                <w:szCs w:val="24"/>
                <w:lang w:val="id-ID"/>
              </w:rPr>
              <w:t xml:space="preserve"> jurusan mengenai standar pembimbingan akademik dalam rapat prodi.</w:t>
            </w:r>
          </w:p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1316C0" w:rsidRPr="00440419" w:rsidRDefault="00440419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>
              <w:rPr>
                <w:rFonts w:cs="Arial"/>
                <w:sz w:val="24"/>
                <w:szCs w:val="24"/>
                <w:lang w:val="id-ID"/>
              </w:rPr>
              <w:t>Mengumpulkan d</w:t>
            </w:r>
            <w:r w:rsidR="001316C0" w:rsidRPr="00440419">
              <w:rPr>
                <w:rFonts w:cs="Arial"/>
                <w:sz w:val="24"/>
                <w:szCs w:val="24"/>
                <w:lang w:val="id-ID"/>
              </w:rPr>
              <w:t xml:space="preserve">okumen </w:t>
            </w:r>
            <w:r>
              <w:rPr>
                <w:rFonts w:cs="Arial"/>
                <w:sz w:val="24"/>
                <w:szCs w:val="24"/>
                <w:lang w:val="id-ID"/>
              </w:rPr>
              <w:t xml:space="preserve">/notulen </w:t>
            </w:r>
            <w:r w:rsidR="001316C0" w:rsidRPr="00440419">
              <w:rPr>
                <w:rFonts w:cs="Arial"/>
                <w:sz w:val="24"/>
                <w:szCs w:val="24"/>
                <w:lang w:val="id-ID"/>
              </w:rPr>
              <w:t>rapat prodi/ rapat pleno di Fak</w:t>
            </w:r>
            <w:r w:rsidR="00C50CFE" w:rsidRPr="00440419">
              <w:rPr>
                <w:rFonts w:cs="Arial"/>
                <w:sz w:val="24"/>
                <w:szCs w:val="24"/>
                <w:lang w:val="id-ID"/>
              </w:rPr>
              <w:t xml:space="preserve"> </w:t>
            </w:r>
          </w:p>
          <w:p w:rsidR="00C50CFE" w:rsidRPr="00440419" w:rsidRDefault="00246AEE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>
              <w:rPr>
                <w:rFonts w:cs="Arial"/>
                <w:sz w:val="24"/>
                <w:szCs w:val="24"/>
                <w:lang w:val="id-ID"/>
              </w:rPr>
              <w:t>Mengumpulkan d</w:t>
            </w:r>
            <w:r w:rsidR="00C50CFE" w:rsidRPr="00440419">
              <w:rPr>
                <w:rFonts w:cs="Arial"/>
                <w:sz w:val="24"/>
                <w:szCs w:val="24"/>
                <w:lang w:val="id-ID"/>
              </w:rPr>
              <w:t>okumen kegiatan percepatan studi</w:t>
            </w:r>
            <w:r>
              <w:rPr>
                <w:rFonts w:cs="Arial"/>
                <w:sz w:val="24"/>
                <w:szCs w:val="24"/>
                <w:lang w:val="id-ID"/>
              </w:rPr>
              <w:t>.</w:t>
            </w:r>
          </w:p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246AEE" w:rsidRDefault="00246AEE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>
              <w:rPr>
                <w:rFonts w:cs="Arial"/>
                <w:sz w:val="24"/>
                <w:szCs w:val="24"/>
                <w:lang w:val="id-ID"/>
              </w:rPr>
              <w:t>Bukti dokumen berupa</w:t>
            </w:r>
          </w:p>
          <w:p w:rsidR="001316C0" w:rsidRPr="00440419" w:rsidRDefault="00A3728D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>Surat pemberitahuan dr Fak, disampaikan oleh Kajur kepada semua PA, melalui WAG Prodi,</w:t>
            </w:r>
            <w:r w:rsidR="0024285C" w:rsidRPr="00440419">
              <w:rPr>
                <w:rFonts w:cs="Arial"/>
                <w:sz w:val="24"/>
                <w:szCs w:val="24"/>
                <w:lang w:val="id-ID"/>
              </w:rPr>
              <w:t xml:space="preserve"> media sosial</w:t>
            </w:r>
            <w:r w:rsidRPr="00440419">
              <w:rPr>
                <w:rFonts w:cs="Arial"/>
                <w:sz w:val="24"/>
                <w:szCs w:val="24"/>
                <w:lang w:val="id-ID"/>
              </w:rPr>
              <w:t xml:space="preserve"> </w:t>
            </w:r>
            <w:r w:rsidR="0024285C" w:rsidRPr="00440419">
              <w:rPr>
                <w:rFonts w:cs="Arial"/>
                <w:sz w:val="24"/>
                <w:szCs w:val="24"/>
                <w:lang w:val="id-ID"/>
              </w:rPr>
              <w:t>(</w:t>
            </w:r>
            <w:r w:rsidRPr="00440419">
              <w:rPr>
                <w:rFonts w:cs="Arial"/>
                <w:sz w:val="24"/>
                <w:szCs w:val="24"/>
                <w:lang w:val="id-ID"/>
              </w:rPr>
              <w:t>IG FB, dll</w:t>
            </w:r>
            <w:r w:rsidR="0024285C" w:rsidRPr="00440419">
              <w:rPr>
                <w:rFonts w:cs="Arial"/>
                <w:sz w:val="24"/>
                <w:szCs w:val="24"/>
                <w:lang w:val="id-ID"/>
              </w:rPr>
              <w:t>)</w:t>
            </w:r>
            <w:r w:rsidRPr="00440419">
              <w:rPr>
                <w:rFonts w:cs="Arial"/>
                <w:sz w:val="24"/>
                <w:szCs w:val="24"/>
                <w:lang w:val="id-ID"/>
              </w:rPr>
              <w:t xml:space="preserve"> – </w:t>
            </w:r>
            <w:r w:rsidR="0024285C" w:rsidRPr="00440419">
              <w:rPr>
                <w:rFonts w:cs="Arial"/>
                <w:sz w:val="24"/>
                <w:szCs w:val="24"/>
                <w:lang w:val="id-ID"/>
              </w:rPr>
              <w:t>di</w:t>
            </w:r>
            <w:r w:rsidRPr="00440419">
              <w:rPr>
                <w:rFonts w:cs="Arial"/>
                <w:sz w:val="24"/>
                <w:szCs w:val="24"/>
                <w:lang w:val="id-ID"/>
              </w:rPr>
              <w:t>upload ke google drive</w:t>
            </w:r>
          </w:p>
          <w:p w:rsidR="0024285C" w:rsidRPr="00440419" w:rsidRDefault="0024285C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 xml:space="preserve">Evaluasi masa study mahasiswa bersama PA dalam rapat prodi </w:t>
            </w:r>
            <w:r w:rsidRPr="00440419">
              <w:rPr>
                <w:rFonts w:cs="Arial"/>
                <w:sz w:val="24"/>
                <w:szCs w:val="24"/>
                <w:lang w:val="id-ID"/>
              </w:rPr>
              <w:lastRenderedPageBreak/>
              <w:t>(notulen rapat)</w:t>
            </w:r>
          </w:p>
          <w:p w:rsidR="00246AEE" w:rsidRDefault="00246AEE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1316C0" w:rsidRPr="00440419" w:rsidRDefault="0024285C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>e-monev di awal dan akhir semester</w:t>
            </w:r>
          </w:p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</w:tc>
        <w:tc>
          <w:tcPr>
            <w:tcW w:w="1467" w:type="dxa"/>
          </w:tcPr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005EAA" w:rsidRPr="00440419" w:rsidRDefault="00005EAA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005EAA" w:rsidRPr="00440419" w:rsidRDefault="00005EAA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>Maret 2021</w:t>
            </w:r>
          </w:p>
          <w:p w:rsidR="00005EAA" w:rsidRPr="00440419" w:rsidRDefault="00005EAA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005EAA" w:rsidRPr="00440419" w:rsidRDefault="00005EAA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005EAA" w:rsidRPr="00440419" w:rsidRDefault="00005EAA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005EAA" w:rsidRPr="00440419" w:rsidRDefault="006451EF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>Mei 2021</w:t>
            </w:r>
          </w:p>
          <w:p w:rsidR="006451EF" w:rsidRPr="00440419" w:rsidRDefault="006451EF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6451EF" w:rsidRPr="00440419" w:rsidRDefault="006451EF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6451EF" w:rsidRPr="00440419" w:rsidRDefault="006451EF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6451EF" w:rsidRPr="00440419" w:rsidRDefault="006451EF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6451EF" w:rsidRPr="00440419" w:rsidRDefault="006451EF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6451EF" w:rsidRPr="00440419" w:rsidRDefault="006451EF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>Juli 2021</w:t>
            </w:r>
          </w:p>
          <w:p w:rsidR="006451EF" w:rsidRPr="00440419" w:rsidRDefault="006451EF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6451EF" w:rsidRPr="00440419" w:rsidRDefault="006451EF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6451EF" w:rsidRPr="00440419" w:rsidRDefault="006451EF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6451EF" w:rsidRPr="00440419" w:rsidRDefault="0024285C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>Mei 2021</w:t>
            </w:r>
          </w:p>
        </w:tc>
        <w:tc>
          <w:tcPr>
            <w:tcW w:w="1607" w:type="dxa"/>
          </w:tcPr>
          <w:p w:rsidR="00246AEE" w:rsidRPr="00246AEE" w:rsidRDefault="00246AEE" w:rsidP="00246AEE">
            <w:pPr>
              <w:spacing w:before="240"/>
              <w:rPr>
                <w:rFonts w:cs="Arial"/>
                <w:sz w:val="24"/>
                <w:szCs w:val="24"/>
              </w:rPr>
            </w:pPr>
            <w:r w:rsidRPr="00246AEE">
              <w:rPr>
                <w:rFonts w:cs="Arial"/>
                <w:sz w:val="24"/>
                <w:szCs w:val="24"/>
              </w:rPr>
              <w:t xml:space="preserve">Andi </w:t>
            </w:r>
            <w:proofErr w:type="spellStart"/>
            <w:r w:rsidRPr="00246AEE">
              <w:rPr>
                <w:rFonts w:cs="Arial"/>
                <w:sz w:val="24"/>
                <w:szCs w:val="24"/>
              </w:rPr>
              <w:t>Mustofa</w:t>
            </w:r>
            <w:proofErr w:type="spellEnd"/>
            <w:r w:rsidRPr="00246AEE">
              <w:rPr>
                <w:rFonts w:cs="Arial"/>
                <w:sz w:val="24"/>
                <w:szCs w:val="24"/>
              </w:rPr>
              <w:t xml:space="preserve">, MA </w:t>
            </w:r>
          </w:p>
          <w:p w:rsidR="001316C0" w:rsidRPr="00440419" w:rsidRDefault="00246AEE" w:rsidP="00246AEE">
            <w:pPr>
              <w:spacing w:before="240"/>
              <w:rPr>
                <w:rFonts w:cs="Arial"/>
                <w:sz w:val="24"/>
                <w:szCs w:val="24"/>
              </w:rPr>
            </w:pPr>
            <w:r w:rsidRPr="00246AEE">
              <w:rPr>
                <w:rFonts w:cs="Arial"/>
                <w:sz w:val="24"/>
                <w:szCs w:val="24"/>
              </w:rPr>
              <w:t xml:space="preserve">Desi </w:t>
            </w:r>
            <w:proofErr w:type="spellStart"/>
            <w:r w:rsidRPr="00246AEE">
              <w:rPr>
                <w:rFonts w:cs="Arial"/>
                <w:sz w:val="24"/>
                <w:szCs w:val="24"/>
              </w:rPr>
              <w:t>Rahmawati</w:t>
            </w:r>
            <w:proofErr w:type="spellEnd"/>
            <w:r w:rsidRPr="00246AEE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246AEE">
              <w:rPr>
                <w:rFonts w:cs="Arial"/>
                <w:sz w:val="24"/>
                <w:szCs w:val="24"/>
              </w:rPr>
              <w:t>M.Pd</w:t>
            </w:r>
            <w:proofErr w:type="spellEnd"/>
          </w:p>
        </w:tc>
      </w:tr>
      <w:tr w:rsidR="001316C0" w:rsidRPr="00440419" w:rsidTr="00246AEE">
        <w:tc>
          <w:tcPr>
            <w:tcW w:w="559" w:type="dxa"/>
          </w:tcPr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lastRenderedPageBreak/>
              <w:t>8</w:t>
            </w:r>
          </w:p>
        </w:tc>
        <w:tc>
          <w:tcPr>
            <w:tcW w:w="2144" w:type="dxa"/>
          </w:tcPr>
          <w:p w:rsidR="001316C0" w:rsidRPr="00440419" w:rsidRDefault="001316C0" w:rsidP="001316C0">
            <w:pPr>
              <w:spacing w:before="240"/>
              <w:rPr>
                <w:rFonts w:cs="Arial"/>
                <w:b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b/>
                <w:sz w:val="24"/>
                <w:szCs w:val="24"/>
                <w:lang w:val="id-ID"/>
              </w:rPr>
              <w:t>Standar Suasana Akademis</w:t>
            </w:r>
          </w:p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b/>
                <w:sz w:val="24"/>
                <w:szCs w:val="24"/>
                <w:lang w:val="id-ID"/>
              </w:rPr>
              <w:t xml:space="preserve">49. </w:t>
            </w:r>
            <w:r w:rsidRPr="00440419">
              <w:rPr>
                <w:rFonts w:cs="Arial"/>
                <w:sz w:val="24"/>
                <w:szCs w:val="24"/>
                <w:lang w:val="id-ID"/>
              </w:rPr>
              <w:t>Komponen dokumen kebijakan dan pedoman suasana akademik: 1) mencakup otonomi keilmuan; 2) mencakup kebebasan akademik, 3) mencakup kebebasan mimbar akademik, 4) ditinjau secara berkala setiap akhir tahun akademik, 5) disosialisasikan</w:t>
            </w:r>
          </w:p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>Buktinya apa ? mekanismenya bagaimana ?</w:t>
            </w:r>
          </w:p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 xml:space="preserve">50. Ada mekanisme untuk memastikan terwujud iklim </w:t>
            </w:r>
            <w:r w:rsidRPr="00440419">
              <w:rPr>
                <w:rFonts w:cs="Arial"/>
                <w:sz w:val="24"/>
                <w:szCs w:val="24"/>
                <w:lang w:val="id-ID"/>
              </w:rPr>
              <w:lastRenderedPageBreak/>
              <w:t>akademis yang sehat dan kondusif di lingkup prodi.</w:t>
            </w:r>
          </w:p>
          <w:p w:rsidR="001316C0" w:rsidRPr="00440419" w:rsidRDefault="001316C0" w:rsidP="001316C0">
            <w:pPr>
              <w:spacing w:before="240"/>
              <w:rPr>
                <w:rFonts w:cs="Arial"/>
                <w:b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 xml:space="preserve">Buktinya apa ? </w:t>
            </w:r>
          </w:p>
        </w:tc>
        <w:tc>
          <w:tcPr>
            <w:tcW w:w="3623" w:type="dxa"/>
          </w:tcPr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A3728D" w:rsidRPr="00440419" w:rsidRDefault="00A3728D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A3728D" w:rsidRPr="00440419" w:rsidRDefault="00A3728D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 xml:space="preserve">Pelaksanaan </w:t>
            </w:r>
            <w:r w:rsidRPr="00440419">
              <w:rPr>
                <w:rFonts w:cs="Arial"/>
                <w:i/>
                <w:sz w:val="24"/>
                <w:szCs w:val="24"/>
                <w:lang w:val="id-ID"/>
              </w:rPr>
              <w:t>guest lecturing</w:t>
            </w:r>
            <w:r w:rsidRPr="00440419">
              <w:rPr>
                <w:rFonts w:cs="Arial"/>
                <w:sz w:val="24"/>
                <w:szCs w:val="24"/>
                <w:lang w:val="id-ID"/>
              </w:rPr>
              <w:t xml:space="preserve">, seminar terbatas – dokumen kegiatan </w:t>
            </w:r>
            <w:r w:rsidR="0024285C" w:rsidRPr="00440419">
              <w:rPr>
                <w:rFonts w:cs="Arial"/>
                <w:sz w:val="24"/>
                <w:szCs w:val="24"/>
                <w:lang w:val="id-ID"/>
              </w:rPr>
              <w:t xml:space="preserve">berupa logbook, foto dan CV dosen </w:t>
            </w:r>
            <w:r w:rsidRPr="00440419">
              <w:rPr>
                <w:rFonts w:cs="Arial"/>
                <w:sz w:val="24"/>
                <w:szCs w:val="24"/>
                <w:lang w:val="id-ID"/>
              </w:rPr>
              <w:t>diupload ke gdrive</w:t>
            </w:r>
          </w:p>
          <w:p w:rsidR="002717FB" w:rsidRPr="00440419" w:rsidRDefault="002717FB" w:rsidP="002717FB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2717FB" w:rsidRPr="00440419" w:rsidRDefault="002717FB" w:rsidP="002717FB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2717FB" w:rsidRPr="00440419" w:rsidRDefault="002717FB" w:rsidP="002717FB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2717FB" w:rsidRPr="00440419" w:rsidRDefault="002717FB" w:rsidP="002717FB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2717FB" w:rsidRPr="00440419" w:rsidRDefault="002717FB" w:rsidP="002717FB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2717FB" w:rsidRPr="00440419" w:rsidRDefault="002717FB" w:rsidP="002717FB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2717FB" w:rsidRPr="00440419" w:rsidRDefault="002717FB" w:rsidP="002717FB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2717FB" w:rsidRPr="00440419" w:rsidRDefault="002717FB" w:rsidP="002717FB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A3728D" w:rsidRPr="00440419" w:rsidRDefault="002717FB" w:rsidP="002717FB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 xml:space="preserve">Mekanisme :   </w:t>
            </w:r>
            <w:r w:rsidRPr="00440419">
              <w:rPr>
                <w:rFonts w:cs="Arial"/>
                <w:i/>
                <w:sz w:val="24"/>
                <w:szCs w:val="24"/>
                <w:lang w:val="id-ID"/>
              </w:rPr>
              <w:t>table manner</w:t>
            </w:r>
            <w:r w:rsidR="008F455B" w:rsidRPr="00440419">
              <w:rPr>
                <w:rFonts w:cs="Arial"/>
                <w:i/>
                <w:sz w:val="24"/>
                <w:szCs w:val="24"/>
                <w:lang w:val="id-ID"/>
              </w:rPr>
              <w:t xml:space="preserve"> course</w:t>
            </w:r>
            <w:r w:rsidRPr="00440419">
              <w:rPr>
                <w:rFonts w:cs="Arial"/>
                <w:sz w:val="24"/>
                <w:szCs w:val="24"/>
                <w:lang w:val="id-ID"/>
              </w:rPr>
              <w:t xml:space="preserve">, pertemuan dosen dan mahasiswa, </w:t>
            </w:r>
            <w:r w:rsidR="008F455B" w:rsidRPr="00440419">
              <w:rPr>
                <w:rFonts w:cs="Arial"/>
                <w:sz w:val="24"/>
                <w:szCs w:val="24"/>
                <w:lang w:val="id-ID"/>
              </w:rPr>
              <w:t xml:space="preserve"> di awal semester, </w:t>
            </w:r>
            <w:r w:rsidRPr="00440419">
              <w:rPr>
                <w:rFonts w:cs="Arial"/>
                <w:sz w:val="24"/>
                <w:szCs w:val="24"/>
                <w:lang w:val="id-ID"/>
              </w:rPr>
              <w:t>studium general (1x setahun), dll</w:t>
            </w:r>
          </w:p>
        </w:tc>
        <w:tc>
          <w:tcPr>
            <w:tcW w:w="1467" w:type="dxa"/>
          </w:tcPr>
          <w:p w:rsidR="001316C0" w:rsidRPr="00440419" w:rsidRDefault="001316C0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6451EF" w:rsidRPr="00440419" w:rsidRDefault="006451EF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6451EF" w:rsidRPr="00440419" w:rsidRDefault="006451EF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>September 2021</w:t>
            </w:r>
          </w:p>
          <w:p w:rsidR="006451EF" w:rsidRPr="00440419" w:rsidRDefault="006451EF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6451EF" w:rsidRPr="00440419" w:rsidRDefault="006451EF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6451EF" w:rsidRPr="00440419" w:rsidRDefault="006451EF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6451EF" w:rsidRPr="00440419" w:rsidRDefault="006451EF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6451EF" w:rsidRPr="00440419" w:rsidRDefault="006451EF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6451EF" w:rsidRPr="00440419" w:rsidRDefault="006451EF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6451EF" w:rsidRPr="00440419" w:rsidRDefault="006451EF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6451EF" w:rsidRPr="00440419" w:rsidRDefault="006451EF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6451EF" w:rsidRPr="00440419" w:rsidRDefault="006451EF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</w:p>
          <w:p w:rsidR="006451EF" w:rsidRPr="00440419" w:rsidRDefault="008F455B" w:rsidP="001316C0">
            <w:pPr>
              <w:spacing w:before="240"/>
              <w:rPr>
                <w:rFonts w:cs="Arial"/>
                <w:sz w:val="24"/>
                <w:szCs w:val="24"/>
                <w:lang w:val="id-ID"/>
              </w:rPr>
            </w:pPr>
            <w:r w:rsidRPr="00440419">
              <w:rPr>
                <w:rFonts w:cs="Arial"/>
                <w:sz w:val="24"/>
                <w:szCs w:val="24"/>
                <w:lang w:val="id-ID"/>
              </w:rPr>
              <w:t>Oktober</w:t>
            </w:r>
            <w:r w:rsidR="006451EF" w:rsidRPr="00440419">
              <w:rPr>
                <w:rFonts w:cs="Arial"/>
                <w:sz w:val="24"/>
                <w:szCs w:val="24"/>
                <w:lang w:val="id-ID"/>
              </w:rPr>
              <w:t xml:space="preserve"> 2021</w:t>
            </w:r>
          </w:p>
        </w:tc>
        <w:tc>
          <w:tcPr>
            <w:tcW w:w="1607" w:type="dxa"/>
          </w:tcPr>
          <w:p w:rsidR="00246AEE" w:rsidRPr="00246AEE" w:rsidRDefault="00246AEE" w:rsidP="00246AEE">
            <w:pPr>
              <w:spacing w:before="240"/>
              <w:rPr>
                <w:rFonts w:cs="Arial"/>
                <w:sz w:val="24"/>
                <w:szCs w:val="24"/>
              </w:rPr>
            </w:pPr>
            <w:r w:rsidRPr="00246AEE">
              <w:rPr>
                <w:rFonts w:cs="Arial"/>
                <w:sz w:val="24"/>
                <w:szCs w:val="24"/>
              </w:rPr>
              <w:t xml:space="preserve">Andi </w:t>
            </w:r>
            <w:proofErr w:type="spellStart"/>
            <w:r w:rsidRPr="00246AEE">
              <w:rPr>
                <w:rFonts w:cs="Arial"/>
                <w:sz w:val="24"/>
                <w:szCs w:val="24"/>
              </w:rPr>
              <w:t>Mustofa</w:t>
            </w:r>
            <w:proofErr w:type="spellEnd"/>
            <w:r w:rsidRPr="00246AEE">
              <w:rPr>
                <w:rFonts w:cs="Arial"/>
                <w:sz w:val="24"/>
                <w:szCs w:val="24"/>
              </w:rPr>
              <w:t xml:space="preserve">, MA </w:t>
            </w:r>
          </w:p>
          <w:p w:rsidR="001316C0" w:rsidRPr="00440419" w:rsidRDefault="00246AEE" w:rsidP="00246AEE">
            <w:pPr>
              <w:spacing w:before="240"/>
              <w:rPr>
                <w:rFonts w:cs="Arial"/>
                <w:sz w:val="24"/>
                <w:szCs w:val="24"/>
              </w:rPr>
            </w:pPr>
            <w:r w:rsidRPr="00246AEE">
              <w:rPr>
                <w:rFonts w:cs="Arial"/>
                <w:sz w:val="24"/>
                <w:szCs w:val="24"/>
              </w:rPr>
              <w:t xml:space="preserve">Desi </w:t>
            </w:r>
            <w:proofErr w:type="spellStart"/>
            <w:r w:rsidRPr="00246AEE">
              <w:rPr>
                <w:rFonts w:cs="Arial"/>
                <w:sz w:val="24"/>
                <w:szCs w:val="24"/>
              </w:rPr>
              <w:t>Rahmawati</w:t>
            </w:r>
            <w:proofErr w:type="spellEnd"/>
            <w:r w:rsidRPr="00246AEE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246AEE">
              <w:rPr>
                <w:rFonts w:cs="Arial"/>
                <w:sz w:val="24"/>
                <w:szCs w:val="24"/>
              </w:rPr>
              <w:t>M.Pd</w:t>
            </w:r>
            <w:proofErr w:type="spellEnd"/>
          </w:p>
        </w:tc>
      </w:tr>
    </w:tbl>
    <w:p w:rsidR="003E2BF8" w:rsidRPr="003E2BF8" w:rsidRDefault="003E2BF8" w:rsidP="003E2BF8">
      <w:pPr>
        <w:spacing w:before="24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E2BF8" w:rsidRPr="003E2BF8" w:rsidRDefault="003E2BF8" w:rsidP="003E2BF8">
      <w:pPr>
        <w:spacing w:before="240"/>
        <w:rPr>
          <w:rFonts w:ascii="Arial" w:hAnsi="Arial" w:cs="Arial"/>
          <w:b/>
          <w:sz w:val="20"/>
          <w:szCs w:val="20"/>
        </w:rPr>
      </w:pPr>
      <w:proofErr w:type="spellStart"/>
      <w:r w:rsidRPr="003E2BF8">
        <w:rPr>
          <w:rFonts w:ascii="Arial" w:hAnsi="Arial" w:cs="Arial"/>
          <w:b/>
          <w:sz w:val="20"/>
          <w:szCs w:val="20"/>
        </w:rPr>
        <w:t>Kesimpulan</w:t>
      </w:r>
      <w:proofErr w:type="spellEnd"/>
      <w:r w:rsidRPr="003E2BF8">
        <w:rPr>
          <w:rFonts w:ascii="Arial" w:hAnsi="Arial" w:cs="Arial"/>
          <w:b/>
          <w:sz w:val="20"/>
          <w:szCs w:val="20"/>
        </w:rPr>
        <w:t xml:space="preserve"> RTM</w:t>
      </w:r>
    </w:p>
    <w:p w:rsidR="003E2BF8" w:rsidRPr="00261E18" w:rsidRDefault="00261E18" w:rsidP="003E2BF8">
      <w:pPr>
        <w:spacing w:before="24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Manajemen memastikan tidak ada temuan major</w:t>
      </w:r>
      <w:r w:rsidR="008F455B">
        <w:rPr>
          <w:rFonts w:ascii="Arial" w:hAnsi="Arial" w:cs="Arial"/>
          <w:sz w:val="20"/>
          <w:szCs w:val="20"/>
          <w:lang w:val="id-ID"/>
        </w:rPr>
        <w:t xml:space="preserve"> dalam audit mutu internal Prodi Pendidikan Bahasa Prancis</w:t>
      </w:r>
      <w:r>
        <w:rPr>
          <w:rFonts w:ascii="Arial" w:hAnsi="Arial" w:cs="Arial"/>
          <w:sz w:val="20"/>
          <w:szCs w:val="20"/>
          <w:lang w:val="id-ID"/>
        </w:rPr>
        <w:t xml:space="preserve">, hanya beberapa pembuktian yang terdapat di sistem online yang perlu dibenahi linknya agar dapat diakses serta pencantuman hard copy dokumen </w:t>
      </w:r>
      <w:r w:rsidR="007B4C7E">
        <w:rPr>
          <w:rFonts w:ascii="Arial" w:hAnsi="Arial" w:cs="Arial"/>
          <w:sz w:val="20"/>
          <w:szCs w:val="20"/>
          <w:lang w:val="id-ID"/>
        </w:rPr>
        <w:t xml:space="preserve">yang dibutuhkan </w:t>
      </w:r>
      <w:r>
        <w:rPr>
          <w:rFonts w:ascii="Arial" w:hAnsi="Arial" w:cs="Arial"/>
          <w:sz w:val="20"/>
          <w:szCs w:val="20"/>
          <w:lang w:val="id-ID"/>
        </w:rPr>
        <w:t>ke dalam google drive prodi.</w:t>
      </w:r>
    </w:p>
    <w:p w:rsidR="003E2BF8" w:rsidRPr="00261E18" w:rsidRDefault="003E2BF8" w:rsidP="003E2BF8">
      <w:pPr>
        <w:spacing w:before="240"/>
        <w:rPr>
          <w:rFonts w:ascii="Arial" w:hAnsi="Arial" w:cs="Arial"/>
          <w:sz w:val="20"/>
          <w:szCs w:val="20"/>
          <w:lang w:val="id-ID"/>
        </w:rPr>
      </w:pPr>
    </w:p>
    <w:p w:rsidR="003E2BF8" w:rsidRPr="00261E18" w:rsidRDefault="003E2BF8" w:rsidP="003E2BF8">
      <w:pPr>
        <w:spacing w:before="240"/>
        <w:rPr>
          <w:rFonts w:ascii="Arial" w:hAnsi="Arial" w:cs="Arial"/>
          <w:sz w:val="20"/>
          <w:szCs w:val="20"/>
          <w:lang w:val="id-ID"/>
        </w:rPr>
      </w:pPr>
    </w:p>
    <w:p w:rsidR="003E2BF8" w:rsidRPr="003E2BF8" w:rsidRDefault="003E2BF8" w:rsidP="003E2B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2BF8">
        <w:rPr>
          <w:rFonts w:ascii="Times New Roman" w:hAnsi="Times New Roman" w:cs="Times New Roman"/>
          <w:sz w:val="20"/>
          <w:szCs w:val="20"/>
        </w:rPr>
        <w:t xml:space="preserve">Yogyakarta, </w:t>
      </w:r>
      <w:r w:rsidR="00B16132">
        <w:rPr>
          <w:rFonts w:ascii="Times New Roman" w:hAnsi="Times New Roman" w:cs="Times New Roman"/>
          <w:sz w:val="20"/>
          <w:szCs w:val="20"/>
        </w:rPr>
        <w:t xml:space="preserve">28 </w:t>
      </w:r>
      <w:proofErr w:type="spellStart"/>
      <w:r w:rsidR="00B16132">
        <w:rPr>
          <w:rFonts w:ascii="Times New Roman" w:hAnsi="Times New Roman" w:cs="Times New Roman"/>
          <w:sz w:val="20"/>
          <w:szCs w:val="20"/>
        </w:rPr>
        <w:t>Januari</w:t>
      </w:r>
      <w:proofErr w:type="spellEnd"/>
      <w:r w:rsidR="00B16132">
        <w:rPr>
          <w:rFonts w:ascii="Times New Roman" w:hAnsi="Times New Roman" w:cs="Times New Roman"/>
          <w:sz w:val="20"/>
          <w:szCs w:val="20"/>
        </w:rPr>
        <w:t xml:space="preserve"> 2021</w:t>
      </w:r>
    </w:p>
    <w:p w:rsidR="003E2BF8" w:rsidRPr="003E2BF8" w:rsidRDefault="003E2BF8" w:rsidP="003E2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2BF8" w:rsidRPr="003E2BF8" w:rsidRDefault="003E2BF8" w:rsidP="003E2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2BF8" w:rsidRPr="003E2BF8" w:rsidRDefault="003E2BF8" w:rsidP="003E2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2BF8" w:rsidRPr="003E2BF8" w:rsidRDefault="003E2BF8" w:rsidP="003E2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E2BF8">
        <w:rPr>
          <w:rFonts w:ascii="Times New Roman" w:hAnsi="Times New Roman" w:cs="Times New Roman"/>
          <w:sz w:val="20"/>
          <w:szCs w:val="20"/>
        </w:rPr>
        <w:t>Disetujui</w:t>
      </w:r>
      <w:proofErr w:type="spellEnd"/>
      <w:r w:rsidRPr="003E2B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2BF8">
        <w:rPr>
          <w:rFonts w:ascii="Times New Roman" w:hAnsi="Times New Roman" w:cs="Times New Roman"/>
          <w:sz w:val="20"/>
          <w:szCs w:val="20"/>
        </w:rPr>
        <w:t>Oleh</w:t>
      </w:r>
      <w:proofErr w:type="spellEnd"/>
      <w:r w:rsidRPr="003E2BF8">
        <w:rPr>
          <w:rFonts w:ascii="Times New Roman" w:hAnsi="Times New Roman" w:cs="Times New Roman"/>
          <w:sz w:val="20"/>
          <w:szCs w:val="20"/>
        </w:rPr>
        <w:t xml:space="preserve"> </w:t>
      </w:r>
      <w:r w:rsidRPr="003E2BF8">
        <w:rPr>
          <w:rFonts w:ascii="Times New Roman" w:hAnsi="Times New Roman" w:cs="Times New Roman"/>
          <w:sz w:val="20"/>
          <w:szCs w:val="20"/>
        </w:rPr>
        <w:tab/>
      </w:r>
      <w:r w:rsidRPr="003E2BF8">
        <w:rPr>
          <w:rFonts w:ascii="Times New Roman" w:hAnsi="Times New Roman" w:cs="Times New Roman"/>
          <w:sz w:val="20"/>
          <w:szCs w:val="20"/>
        </w:rPr>
        <w:tab/>
      </w:r>
      <w:r w:rsidRPr="003E2B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E2BF8">
        <w:rPr>
          <w:rFonts w:ascii="Times New Roman" w:hAnsi="Times New Roman" w:cs="Times New Roman"/>
          <w:sz w:val="20"/>
          <w:szCs w:val="20"/>
        </w:rPr>
        <w:t>Diperiksa</w:t>
      </w:r>
      <w:proofErr w:type="spellEnd"/>
      <w:r w:rsidRPr="003E2B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2BF8">
        <w:rPr>
          <w:rFonts w:ascii="Times New Roman" w:hAnsi="Times New Roman" w:cs="Times New Roman"/>
          <w:sz w:val="20"/>
          <w:szCs w:val="20"/>
        </w:rPr>
        <w:t>Oleh</w:t>
      </w:r>
      <w:proofErr w:type="spellEnd"/>
      <w:r w:rsidRPr="003E2BF8">
        <w:rPr>
          <w:rFonts w:ascii="Times New Roman" w:hAnsi="Times New Roman" w:cs="Times New Roman"/>
          <w:sz w:val="20"/>
          <w:szCs w:val="20"/>
        </w:rPr>
        <w:t xml:space="preserve"> </w:t>
      </w:r>
      <w:r w:rsidRPr="003E2BF8">
        <w:rPr>
          <w:rFonts w:ascii="Times New Roman" w:hAnsi="Times New Roman" w:cs="Times New Roman"/>
          <w:sz w:val="20"/>
          <w:szCs w:val="20"/>
        </w:rPr>
        <w:tab/>
      </w:r>
      <w:r w:rsidRPr="003E2BF8">
        <w:rPr>
          <w:rFonts w:ascii="Times New Roman" w:hAnsi="Times New Roman" w:cs="Times New Roman"/>
          <w:sz w:val="20"/>
          <w:szCs w:val="20"/>
        </w:rPr>
        <w:tab/>
      </w:r>
      <w:r w:rsidRPr="003E2B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E2BF8">
        <w:rPr>
          <w:rFonts w:ascii="Times New Roman" w:hAnsi="Times New Roman" w:cs="Times New Roman"/>
          <w:sz w:val="20"/>
          <w:szCs w:val="20"/>
        </w:rPr>
        <w:t>Dibuat</w:t>
      </w:r>
      <w:proofErr w:type="spellEnd"/>
      <w:r w:rsidRPr="003E2B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2BF8">
        <w:rPr>
          <w:rFonts w:ascii="Times New Roman" w:hAnsi="Times New Roman" w:cs="Times New Roman"/>
          <w:sz w:val="20"/>
          <w:szCs w:val="20"/>
        </w:rPr>
        <w:t>oleh</w:t>
      </w:r>
      <w:proofErr w:type="spellEnd"/>
    </w:p>
    <w:p w:rsidR="003E2BF8" w:rsidRDefault="003E2BF8" w:rsidP="003E2BF8">
      <w:pPr>
        <w:spacing w:before="240"/>
        <w:rPr>
          <w:rFonts w:ascii="Times New Roman" w:hAnsi="Times New Roman" w:cs="Times New Roman"/>
          <w:sz w:val="20"/>
          <w:szCs w:val="20"/>
        </w:rPr>
      </w:pPr>
    </w:p>
    <w:p w:rsidR="00B16132" w:rsidRPr="003E2BF8" w:rsidRDefault="00B16132" w:rsidP="003E2BF8">
      <w:pPr>
        <w:spacing w:before="240"/>
        <w:rPr>
          <w:rFonts w:ascii="Times New Roman" w:hAnsi="Times New Roman" w:cs="Times New Roman"/>
          <w:sz w:val="20"/>
          <w:szCs w:val="20"/>
        </w:rPr>
      </w:pPr>
    </w:p>
    <w:p w:rsidR="003E2BF8" w:rsidRPr="008F5BF4" w:rsidRDefault="00B16132" w:rsidP="00B16132">
      <w:pPr>
        <w:spacing w:after="0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</w:rPr>
        <w:t xml:space="preserve">Dr. Dra. Sri </w:t>
      </w:r>
      <w:proofErr w:type="spellStart"/>
      <w:r>
        <w:rPr>
          <w:rFonts w:ascii="Times New Roman" w:hAnsi="Times New Roman" w:cs="Times New Roman"/>
          <w:sz w:val="20"/>
          <w:szCs w:val="20"/>
        </w:rPr>
        <w:t>Harti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Widyastuti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M.Hum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2BF8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Siti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Mahripah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M.App.Ling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      </w:t>
      </w:r>
      <w:r w:rsidR="008F5BF4" w:rsidRPr="008F5BF4">
        <w:rPr>
          <w:rFonts w:ascii="Times New Roman" w:hAnsi="Times New Roman" w:cs="Times New Roman"/>
          <w:sz w:val="20"/>
          <w:szCs w:val="20"/>
          <w:lang w:val="id-ID"/>
        </w:rPr>
        <w:t>Dr. Roswita Lumban Tobing, M.Hum.</w:t>
      </w:r>
    </w:p>
    <w:p w:rsidR="003E2BF8" w:rsidRPr="003E2BF8" w:rsidRDefault="00B16132" w:rsidP="00B16132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Dekan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FBS UNY</w:t>
      </w:r>
      <w:r w:rsidR="003E2BF8" w:rsidRPr="003E2BF8">
        <w:rPr>
          <w:rFonts w:ascii="Times New Roman" w:hAnsi="Times New Roman" w:cs="Times New Roman"/>
          <w:sz w:val="20"/>
          <w:szCs w:val="20"/>
        </w:rPr>
        <w:tab/>
      </w:r>
      <w:r w:rsidR="003E2BF8" w:rsidRPr="003E2BF8">
        <w:rPr>
          <w:rFonts w:ascii="Times New Roman" w:hAnsi="Times New Roman" w:cs="Times New Roman"/>
          <w:sz w:val="20"/>
          <w:szCs w:val="20"/>
        </w:rPr>
        <w:tab/>
      </w:r>
      <w:r w:rsidR="003E2BF8" w:rsidRPr="003E2BF8">
        <w:rPr>
          <w:rFonts w:ascii="Times New Roman" w:hAnsi="Times New Roman" w:cs="Times New Roman"/>
          <w:sz w:val="20"/>
          <w:szCs w:val="20"/>
        </w:rPr>
        <w:tab/>
      </w:r>
      <w:r w:rsidR="003E2BF8">
        <w:rPr>
          <w:rFonts w:ascii="Times New Roman" w:hAnsi="Times New Roman" w:cs="Times New Roman"/>
          <w:sz w:val="20"/>
          <w:szCs w:val="20"/>
        </w:rPr>
        <w:tab/>
      </w:r>
      <w:r w:rsidR="003E2BF8" w:rsidRPr="003E2BF8">
        <w:rPr>
          <w:rFonts w:ascii="Times New Roman" w:hAnsi="Times New Roman" w:cs="Times New Roman"/>
          <w:sz w:val="20"/>
          <w:szCs w:val="20"/>
        </w:rPr>
        <w:t xml:space="preserve">UPM </w:t>
      </w:r>
      <w:r>
        <w:rPr>
          <w:rFonts w:ascii="Times New Roman" w:hAnsi="Times New Roman" w:cs="Times New Roman"/>
          <w:sz w:val="20"/>
          <w:szCs w:val="20"/>
        </w:rPr>
        <w:t>FBS UNY</w:t>
      </w:r>
      <w:r w:rsidR="003E2BF8" w:rsidRPr="003E2BF8">
        <w:rPr>
          <w:rFonts w:ascii="Times New Roman" w:hAnsi="Times New Roman" w:cs="Times New Roman"/>
          <w:sz w:val="20"/>
          <w:szCs w:val="20"/>
        </w:rPr>
        <w:tab/>
      </w:r>
      <w:r w:rsidR="003E2BF8" w:rsidRPr="003E2BF8">
        <w:rPr>
          <w:rFonts w:ascii="Times New Roman" w:hAnsi="Times New Roman" w:cs="Times New Roman"/>
          <w:sz w:val="20"/>
          <w:szCs w:val="20"/>
        </w:rPr>
        <w:tab/>
      </w:r>
      <w:r w:rsidR="003E2BF8" w:rsidRPr="003E2BF8">
        <w:rPr>
          <w:rFonts w:ascii="Times New Roman" w:hAnsi="Times New Roman" w:cs="Times New Roman"/>
          <w:sz w:val="20"/>
          <w:szCs w:val="20"/>
        </w:rPr>
        <w:tab/>
      </w:r>
      <w:r w:rsidR="003E2BF8" w:rsidRPr="003E2BF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E2BF8" w:rsidRPr="003E2BF8">
        <w:rPr>
          <w:rFonts w:ascii="Times New Roman" w:hAnsi="Times New Roman" w:cs="Times New Roman"/>
          <w:sz w:val="20"/>
          <w:szCs w:val="20"/>
        </w:rPr>
        <w:t>Notulis</w:t>
      </w:r>
      <w:proofErr w:type="spellEnd"/>
    </w:p>
    <w:sectPr w:rsidR="003E2BF8" w:rsidRPr="003E2BF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DC" w:rsidRDefault="00164CDC" w:rsidP="00815584">
      <w:pPr>
        <w:spacing w:after="0" w:line="240" w:lineRule="auto"/>
      </w:pPr>
      <w:r>
        <w:separator/>
      </w:r>
    </w:p>
  </w:endnote>
  <w:endnote w:type="continuationSeparator" w:id="0">
    <w:p w:rsidR="00164CDC" w:rsidRDefault="00164CDC" w:rsidP="0081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DC" w:rsidRDefault="00164CDC" w:rsidP="00815584">
      <w:pPr>
        <w:spacing w:after="0" w:line="240" w:lineRule="auto"/>
      </w:pPr>
      <w:r>
        <w:separator/>
      </w:r>
    </w:p>
  </w:footnote>
  <w:footnote w:type="continuationSeparator" w:id="0">
    <w:p w:rsidR="00164CDC" w:rsidRDefault="00164CDC" w:rsidP="0081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3"/>
      <w:gridCol w:w="7937"/>
    </w:tblGrid>
    <w:tr w:rsidR="00815584" w:rsidRPr="00005EAA" w:rsidTr="00815584">
      <w:tc>
        <w:tcPr>
          <w:tcW w:w="1413" w:type="dxa"/>
        </w:tcPr>
        <w:p w:rsidR="00815584" w:rsidRDefault="00815584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F36621F" wp14:editId="345EEB05">
                <wp:simplePos x="0" y="0"/>
                <wp:positionH relativeFrom="column">
                  <wp:posOffset>56515</wp:posOffset>
                </wp:positionH>
                <wp:positionV relativeFrom="paragraph">
                  <wp:posOffset>91204</wp:posOffset>
                </wp:positionV>
                <wp:extent cx="642620" cy="642620"/>
                <wp:effectExtent l="0" t="0" r="5080" b="508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ic 2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937" w:type="dxa"/>
          <w:vAlign w:val="center"/>
        </w:tcPr>
        <w:p w:rsidR="00B16132" w:rsidRPr="00005EAA" w:rsidRDefault="00815584" w:rsidP="00B16132">
          <w:pPr>
            <w:pStyle w:val="Header"/>
            <w:spacing w:before="240"/>
            <w:jc w:val="center"/>
            <w:rPr>
              <w:b/>
              <w:sz w:val="36"/>
              <w:szCs w:val="36"/>
              <w:lang w:val="fr-FR"/>
            </w:rPr>
          </w:pPr>
          <w:r w:rsidRPr="00005EAA">
            <w:rPr>
              <w:b/>
              <w:sz w:val="36"/>
              <w:szCs w:val="36"/>
              <w:lang w:val="fr-FR"/>
            </w:rPr>
            <w:t>RAPAT TINJAUAN MANAJEMEN</w:t>
          </w:r>
        </w:p>
        <w:p w:rsidR="00B16132" w:rsidRPr="00005EAA" w:rsidRDefault="00B16132" w:rsidP="00815584">
          <w:pPr>
            <w:pStyle w:val="Header"/>
            <w:jc w:val="center"/>
            <w:rPr>
              <w:b/>
              <w:sz w:val="24"/>
              <w:szCs w:val="24"/>
              <w:lang w:val="fr-FR"/>
            </w:rPr>
          </w:pPr>
          <w:r w:rsidRPr="00005EAA">
            <w:rPr>
              <w:b/>
              <w:sz w:val="24"/>
              <w:szCs w:val="24"/>
              <w:lang w:val="fr-FR"/>
            </w:rPr>
            <w:t>JURUSAN/PRODI  ……………………….</w:t>
          </w:r>
        </w:p>
        <w:p w:rsidR="00815584" w:rsidRPr="00005EAA" w:rsidRDefault="003E2BF8" w:rsidP="00815584">
          <w:pPr>
            <w:pStyle w:val="Header"/>
            <w:jc w:val="center"/>
            <w:rPr>
              <w:b/>
              <w:sz w:val="24"/>
              <w:szCs w:val="24"/>
              <w:lang w:val="fr-FR"/>
            </w:rPr>
          </w:pPr>
          <w:r w:rsidRPr="00005EAA">
            <w:rPr>
              <w:b/>
              <w:sz w:val="24"/>
              <w:szCs w:val="24"/>
              <w:lang w:val="fr-FR"/>
            </w:rPr>
            <w:t>FAKULTAS</w:t>
          </w:r>
          <w:r w:rsidR="00B16132" w:rsidRPr="00005EAA">
            <w:rPr>
              <w:b/>
              <w:sz w:val="24"/>
              <w:szCs w:val="24"/>
              <w:lang w:val="fr-FR"/>
            </w:rPr>
            <w:t xml:space="preserve"> BAHASA DAN SENI</w:t>
          </w:r>
        </w:p>
        <w:p w:rsidR="00815584" w:rsidRPr="00005EAA" w:rsidRDefault="00815584" w:rsidP="00815584">
          <w:pPr>
            <w:pStyle w:val="Header"/>
            <w:spacing w:after="240"/>
            <w:jc w:val="center"/>
            <w:rPr>
              <w:b/>
              <w:sz w:val="24"/>
              <w:szCs w:val="24"/>
              <w:lang w:val="fr-FR"/>
            </w:rPr>
          </w:pPr>
          <w:r w:rsidRPr="00005EAA">
            <w:rPr>
              <w:b/>
              <w:sz w:val="24"/>
              <w:szCs w:val="24"/>
              <w:lang w:val="fr-FR"/>
            </w:rPr>
            <w:t>UNVERSITAS NEGERI YOGYAKARTA</w:t>
          </w:r>
        </w:p>
      </w:tc>
    </w:tr>
  </w:tbl>
  <w:p w:rsidR="00815584" w:rsidRPr="00005EAA" w:rsidRDefault="0081558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080"/>
    <w:multiLevelType w:val="hybridMultilevel"/>
    <w:tmpl w:val="2D1615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78B6"/>
    <w:multiLevelType w:val="hybridMultilevel"/>
    <w:tmpl w:val="248ED5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93CBA"/>
    <w:multiLevelType w:val="hybridMultilevel"/>
    <w:tmpl w:val="D2B4F2F8"/>
    <w:lvl w:ilvl="0" w:tplc="DE4E14FA">
      <w:start w:val="1"/>
      <w:numFmt w:val="decimal"/>
      <w:lvlText w:val="%1."/>
      <w:lvlJc w:val="left"/>
      <w:pPr>
        <w:ind w:left="608" w:hanging="341"/>
      </w:pPr>
      <w:rPr>
        <w:rFonts w:ascii="Times New Roman" w:eastAsia="Times New Roman" w:hAnsi="Times New Roman" w:cs="Times New Roman" w:hint="default"/>
        <w:color w:val="211E1F"/>
        <w:spacing w:val="-1"/>
        <w:w w:val="92"/>
        <w:sz w:val="24"/>
        <w:szCs w:val="24"/>
        <w:lang w:val="id" w:eastAsia="id" w:bidi="id"/>
      </w:rPr>
    </w:lvl>
    <w:lvl w:ilvl="1" w:tplc="2A48707C">
      <w:numFmt w:val="bullet"/>
      <w:lvlText w:val="•"/>
      <w:lvlJc w:val="left"/>
      <w:pPr>
        <w:ind w:left="1322" w:hanging="341"/>
      </w:pPr>
      <w:rPr>
        <w:rFonts w:hint="default"/>
        <w:lang w:val="id" w:eastAsia="id" w:bidi="id"/>
      </w:rPr>
    </w:lvl>
    <w:lvl w:ilvl="2" w:tplc="E00CC2A4">
      <w:numFmt w:val="bullet"/>
      <w:lvlText w:val="•"/>
      <w:lvlJc w:val="left"/>
      <w:pPr>
        <w:ind w:left="2044" w:hanging="341"/>
      </w:pPr>
      <w:rPr>
        <w:rFonts w:hint="default"/>
        <w:lang w:val="id" w:eastAsia="id" w:bidi="id"/>
      </w:rPr>
    </w:lvl>
    <w:lvl w:ilvl="3" w:tplc="8E12AB98">
      <w:numFmt w:val="bullet"/>
      <w:lvlText w:val="•"/>
      <w:lvlJc w:val="left"/>
      <w:pPr>
        <w:ind w:left="2766" w:hanging="341"/>
      </w:pPr>
      <w:rPr>
        <w:rFonts w:hint="default"/>
        <w:lang w:val="id" w:eastAsia="id" w:bidi="id"/>
      </w:rPr>
    </w:lvl>
    <w:lvl w:ilvl="4" w:tplc="766476D0">
      <w:numFmt w:val="bullet"/>
      <w:lvlText w:val="•"/>
      <w:lvlJc w:val="left"/>
      <w:pPr>
        <w:ind w:left="3488" w:hanging="341"/>
      </w:pPr>
      <w:rPr>
        <w:rFonts w:hint="default"/>
        <w:lang w:val="id" w:eastAsia="id" w:bidi="id"/>
      </w:rPr>
    </w:lvl>
    <w:lvl w:ilvl="5" w:tplc="6A98E726">
      <w:numFmt w:val="bullet"/>
      <w:lvlText w:val="•"/>
      <w:lvlJc w:val="left"/>
      <w:pPr>
        <w:ind w:left="4210" w:hanging="341"/>
      </w:pPr>
      <w:rPr>
        <w:rFonts w:hint="default"/>
        <w:lang w:val="id" w:eastAsia="id" w:bidi="id"/>
      </w:rPr>
    </w:lvl>
    <w:lvl w:ilvl="6" w:tplc="1A7AFBEE">
      <w:numFmt w:val="bullet"/>
      <w:lvlText w:val="•"/>
      <w:lvlJc w:val="left"/>
      <w:pPr>
        <w:ind w:left="4932" w:hanging="341"/>
      </w:pPr>
      <w:rPr>
        <w:rFonts w:hint="default"/>
        <w:lang w:val="id" w:eastAsia="id" w:bidi="id"/>
      </w:rPr>
    </w:lvl>
    <w:lvl w:ilvl="7" w:tplc="704EF9D0">
      <w:numFmt w:val="bullet"/>
      <w:lvlText w:val="•"/>
      <w:lvlJc w:val="left"/>
      <w:pPr>
        <w:ind w:left="5654" w:hanging="341"/>
      </w:pPr>
      <w:rPr>
        <w:rFonts w:hint="default"/>
        <w:lang w:val="id" w:eastAsia="id" w:bidi="id"/>
      </w:rPr>
    </w:lvl>
    <w:lvl w:ilvl="8" w:tplc="36BC3D1A">
      <w:numFmt w:val="bullet"/>
      <w:lvlText w:val="•"/>
      <w:lvlJc w:val="left"/>
      <w:pPr>
        <w:ind w:left="6376" w:hanging="341"/>
      </w:pPr>
      <w:rPr>
        <w:rFonts w:hint="default"/>
        <w:lang w:val="id" w:eastAsia="id" w:bidi="id"/>
      </w:rPr>
    </w:lvl>
  </w:abstractNum>
  <w:abstractNum w:abstractNumId="3">
    <w:nsid w:val="7C842BEF"/>
    <w:multiLevelType w:val="hybridMultilevel"/>
    <w:tmpl w:val="ED3003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6F"/>
    <w:rsid w:val="00005EAA"/>
    <w:rsid w:val="00031DCE"/>
    <w:rsid w:val="00125F12"/>
    <w:rsid w:val="001316C0"/>
    <w:rsid w:val="00164CDC"/>
    <w:rsid w:val="00230B11"/>
    <w:rsid w:val="0024285C"/>
    <w:rsid w:val="00246AEE"/>
    <w:rsid w:val="00261E18"/>
    <w:rsid w:val="00270992"/>
    <w:rsid w:val="002717FB"/>
    <w:rsid w:val="00332BB8"/>
    <w:rsid w:val="003E2BF8"/>
    <w:rsid w:val="00414732"/>
    <w:rsid w:val="00440419"/>
    <w:rsid w:val="00441228"/>
    <w:rsid w:val="004D1881"/>
    <w:rsid w:val="005224E9"/>
    <w:rsid w:val="005A2ED1"/>
    <w:rsid w:val="00617DA1"/>
    <w:rsid w:val="006451EF"/>
    <w:rsid w:val="007B4C7E"/>
    <w:rsid w:val="00815584"/>
    <w:rsid w:val="0083776F"/>
    <w:rsid w:val="008F455B"/>
    <w:rsid w:val="008F5BF4"/>
    <w:rsid w:val="00937E65"/>
    <w:rsid w:val="00966E8E"/>
    <w:rsid w:val="0099012A"/>
    <w:rsid w:val="009C69EE"/>
    <w:rsid w:val="00A26885"/>
    <w:rsid w:val="00A3728D"/>
    <w:rsid w:val="00A42C70"/>
    <w:rsid w:val="00A47074"/>
    <w:rsid w:val="00A73DA0"/>
    <w:rsid w:val="00B16132"/>
    <w:rsid w:val="00B17483"/>
    <w:rsid w:val="00BE5B54"/>
    <w:rsid w:val="00C50CFE"/>
    <w:rsid w:val="00E24F9F"/>
    <w:rsid w:val="00EB64A6"/>
    <w:rsid w:val="00EE1583"/>
    <w:rsid w:val="00F37644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5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644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7644"/>
    <w:pPr>
      <w:keepNext/>
      <w:keepLines/>
      <w:spacing w:before="120" w:after="120" w:line="240" w:lineRule="auto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327"/>
    <w:pPr>
      <w:keepNext/>
      <w:keepLines/>
      <w:spacing w:before="40" w:after="0" w:line="240" w:lineRule="auto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7644"/>
    <w:rPr>
      <w:rFonts w:eastAsiaTheme="majorEastAsia" w:cstheme="majorBidi"/>
      <w:b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37644"/>
    <w:rPr>
      <w:rFonts w:eastAsiaTheme="majorEastAsia" w:cstheme="majorBidi"/>
      <w:b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327"/>
    <w:rPr>
      <w:rFonts w:eastAsiaTheme="majorEastAsia" w:cstheme="majorBidi"/>
      <w:b/>
    </w:rPr>
  </w:style>
  <w:style w:type="paragraph" w:styleId="ListParagraph">
    <w:name w:val="List Paragraph"/>
    <w:basedOn w:val="Normal"/>
    <w:uiPriority w:val="1"/>
    <w:qFormat/>
    <w:rsid w:val="00815584"/>
    <w:pPr>
      <w:widowControl w:val="0"/>
      <w:autoSpaceDE w:val="0"/>
      <w:autoSpaceDN w:val="0"/>
      <w:spacing w:after="0" w:line="240" w:lineRule="auto"/>
      <w:ind w:left="946" w:hanging="339"/>
    </w:pPr>
    <w:rPr>
      <w:rFonts w:ascii="Arial" w:eastAsia="Arial" w:hAnsi="Arial" w:cs="Times New Roman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84"/>
  </w:style>
  <w:style w:type="paragraph" w:styleId="Footer">
    <w:name w:val="footer"/>
    <w:basedOn w:val="Normal"/>
    <w:link w:val="Foot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84"/>
  </w:style>
  <w:style w:type="table" w:styleId="TableGrid">
    <w:name w:val="Table Grid"/>
    <w:basedOn w:val="TableNormal"/>
    <w:uiPriority w:val="59"/>
    <w:rsid w:val="0081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2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7D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5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644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7644"/>
    <w:pPr>
      <w:keepNext/>
      <w:keepLines/>
      <w:spacing w:before="120" w:after="120" w:line="240" w:lineRule="auto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327"/>
    <w:pPr>
      <w:keepNext/>
      <w:keepLines/>
      <w:spacing w:before="40" w:after="0" w:line="240" w:lineRule="auto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7644"/>
    <w:rPr>
      <w:rFonts w:eastAsiaTheme="majorEastAsia" w:cstheme="majorBidi"/>
      <w:b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37644"/>
    <w:rPr>
      <w:rFonts w:eastAsiaTheme="majorEastAsia" w:cstheme="majorBidi"/>
      <w:b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327"/>
    <w:rPr>
      <w:rFonts w:eastAsiaTheme="majorEastAsia" w:cstheme="majorBidi"/>
      <w:b/>
    </w:rPr>
  </w:style>
  <w:style w:type="paragraph" w:styleId="ListParagraph">
    <w:name w:val="List Paragraph"/>
    <w:basedOn w:val="Normal"/>
    <w:uiPriority w:val="1"/>
    <w:qFormat/>
    <w:rsid w:val="00815584"/>
    <w:pPr>
      <w:widowControl w:val="0"/>
      <w:autoSpaceDE w:val="0"/>
      <w:autoSpaceDN w:val="0"/>
      <w:spacing w:after="0" w:line="240" w:lineRule="auto"/>
      <w:ind w:left="946" w:hanging="339"/>
    </w:pPr>
    <w:rPr>
      <w:rFonts w:ascii="Arial" w:eastAsia="Arial" w:hAnsi="Arial" w:cs="Times New Roman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84"/>
  </w:style>
  <w:style w:type="paragraph" w:styleId="Footer">
    <w:name w:val="footer"/>
    <w:basedOn w:val="Normal"/>
    <w:link w:val="Foot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84"/>
  </w:style>
  <w:style w:type="table" w:styleId="TableGrid">
    <w:name w:val="Table Grid"/>
    <w:basedOn w:val="TableNormal"/>
    <w:uiPriority w:val="59"/>
    <w:rsid w:val="0081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2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7D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didikan-bahasa-perancis.fbs.uny.ac.i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Herman MIRIL</cp:lastModifiedBy>
  <cp:revision>3</cp:revision>
  <dcterms:created xsi:type="dcterms:W3CDTF">2021-01-28T03:13:00Z</dcterms:created>
  <dcterms:modified xsi:type="dcterms:W3CDTF">2021-01-28T03:26:00Z</dcterms:modified>
</cp:coreProperties>
</file>